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B396" w14:textId="2E9952CB" w:rsidR="00661FC3" w:rsidRPr="00661FC3" w:rsidRDefault="00661FC3" w:rsidP="00940314">
      <w:pPr>
        <w:spacing w:after="0" w:line="240" w:lineRule="auto"/>
        <w:rPr>
          <w:rFonts w:ascii="Arial" w:eastAsia="Times New Roman" w:hAnsi="Arial" w:cs="Arial"/>
          <w:color w:val="000000"/>
          <w:sz w:val="28"/>
          <w:szCs w:val="28"/>
          <w:u w:val="single"/>
          <w:lang w:eastAsia="en-GB"/>
        </w:rPr>
      </w:pPr>
      <w:r w:rsidRPr="00661FC3">
        <w:rPr>
          <w:rFonts w:ascii="Arial" w:hAnsi="Arial" w:cs="Arial"/>
          <w:noProof/>
          <w:sz w:val="2"/>
          <w:szCs w:val="2"/>
          <w:lang w:eastAsia="en-GB"/>
        </w:rPr>
        <w:drawing>
          <wp:anchor distT="0" distB="0" distL="114300" distR="114300" simplePos="0" relativeHeight="251659264" behindDoc="1" locked="0" layoutInCell="1" allowOverlap="1" wp14:anchorId="4B0A0399" wp14:editId="074D4AE8">
            <wp:simplePos x="0" y="0"/>
            <wp:positionH relativeFrom="margin">
              <wp:posOffset>4371975</wp:posOffset>
            </wp:positionH>
            <wp:positionV relativeFrom="margin">
              <wp:posOffset>-66675</wp:posOffset>
            </wp:positionV>
            <wp:extent cx="1706245" cy="1145540"/>
            <wp:effectExtent l="0" t="0" r="0" b="0"/>
            <wp:wrapSquare wrapText="bothSides"/>
            <wp:docPr id="3" name="Picture 3" descr="LogoTra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Tra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1145540"/>
                    </a:xfrm>
                    <a:prstGeom prst="rect">
                      <a:avLst/>
                    </a:prstGeom>
                    <a:noFill/>
                  </pic:spPr>
                </pic:pic>
              </a:graphicData>
            </a:graphic>
            <wp14:sizeRelH relativeFrom="page">
              <wp14:pctWidth>0</wp14:pctWidth>
            </wp14:sizeRelH>
            <wp14:sizeRelV relativeFrom="page">
              <wp14:pctHeight>0</wp14:pctHeight>
            </wp14:sizeRelV>
          </wp:anchor>
        </w:drawing>
      </w:r>
    </w:p>
    <w:p w14:paraId="3AA22761"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5EB09CD9"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59ED11CE"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49BF9039"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636BB10C"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bookmarkStart w:id="0" w:name="_GoBack"/>
      <w:bookmarkEnd w:id="0"/>
    </w:p>
    <w:p w14:paraId="3EACE186" w14:textId="3EAFF6FB" w:rsidR="00661FC3" w:rsidRDefault="00661FC3" w:rsidP="00940314">
      <w:pPr>
        <w:spacing w:after="0" w:line="240" w:lineRule="auto"/>
        <w:rPr>
          <w:rFonts w:ascii="Arial" w:eastAsia="Times New Roman" w:hAnsi="Arial" w:cs="Arial"/>
          <w:color w:val="000000"/>
          <w:sz w:val="28"/>
          <w:szCs w:val="28"/>
          <w:u w:val="single"/>
          <w:lang w:eastAsia="en-GB"/>
        </w:rPr>
      </w:pPr>
    </w:p>
    <w:p w14:paraId="36504F6A"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520A8034" w14:textId="77777777" w:rsidR="005221DE" w:rsidRDefault="00661FC3" w:rsidP="00661FC3">
      <w:pPr>
        <w:tabs>
          <w:tab w:val="center" w:pos="4513"/>
        </w:tabs>
        <w:spacing w:after="0"/>
        <w:ind w:right="26"/>
        <w:rPr>
          <w:rFonts w:eastAsia="Calibri" w:cstheme="minorHAnsi"/>
          <w:b/>
          <w:bCs/>
          <w:sz w:val="32"/>
          <w:szCs w:val="32"/>
        </w:rPr>
      </w:pPr>
      <w:r w:rsidRPr="005221DE">
        <w:rPr>
          <w:rFonts w:eastAsia="Calibri" w:cstheme="minorHAnsi"/>
          <w:b/>
          <w:bCs/>
          <w:sz w:val="32"/>
          <w:szCs w:val="32"/>
        </w:rPr>
        <w:t xml:space="preserve">April </w:t>
      </w:r>
      <w:r w:rsidRPr="005221DE">
        <w:rPr>
          <w:rFonts w:eastAsia="Calibri" w:cstheme="minorHAnsi"/>
          <w:b/>
          <w:bCs/>
          <w:sz w:val="32"/>
          <w:szCs w:val="32"/>
        </w:rPr>
        <w:t xml:space="preserve">2020. </w:t>
      </w:r>
    </w:p>
    <w:p w14:paraId="7A6D932F" w14:textId="6C985EEC" w:rsidR="00661FC3" w:rsidRPr="005221DE" w:rsidRDefault="00661FC3" w:rsidP="005221DE">
      <w:pPr>
        <w:tabs>
          <w:tab w:val="center" w:pos="4513"/>
        </w:tabs>
        <w:spacing w:after="0"/>
        <w:ind w:right="-472"/>
        <w:rPr>
          <w:rFonts w:eastAsia="Calibri" w:cstheme="minorHAnsi"/>
          <w:b/>
          <w:bCs/>
          <w:sz w:val="32"/>
          <w:szCs w:val="32"/>
        </w:rPr>
      </w:pPr>
      <w:r w:rsidRPr="005221DE">
        <w:rPr>
          <w:rFonts w:eastAsia="Calibri" w:cstheme="minorHAnsi"/>
          <w:b/>
          <w:bCs/>
          <w:sz w:val="32"/>
          <w:szCs w:val="32"/>
        </w:rPr>
        <w:t>Kindly contributed by Laura Robinson, RNN Training, S</w:t>
      </w:r>
      <w:r w:rsidR="005221DE">
        <w:rPr>
          <w:rFonts w:eastAsia="Calibri" w:cstheme="minorHAnsi"/>
          <w:b/>
          <w:bCs/>
          <w:sz w:val="32"/>
          <w:szCs w:val="32"/>
        </w:rPr>
        <w:t xml:space="preserve">outh </w:t>
      </w:r>
      <w:r w:rsidRPr="005221DE">
        <w:rPr>
          <w:rFonts w:eastAsia="Calibri" w:cstheme="minorHAnsi"/>
          <w:b/>
          <w:bCs/>
          <w:sz w:val="32"/>
          <w:szCs w:val="32"/>
        </w:rPr>
        <w:t>Yorkshire</w:t>
      </w:r>
      <w:r w:rsidRPr="005221DE">
        <w:rPr>
          <w:rFonts w:eastAsia="Calibri" w:cstheme="minorHAnsi"/>
          <w:b/>
          <w:bCs/>
          <w:color w:val="3D3D3D"/>
          <w:sz w:val="32"/>
          <w:szCs w:val="32"/>
          <w:shd w:val="clear" w:color="auto" w:fill="FFFFFF"/>
        </w:rPr>
        <w:t>.</w:t>
      </w:r>
      <w:r w:rsidRPr="005221DE">
        <w:rPr>
          <w:rFonts w:eastAsia="Calibri" w:cstheme="minorHAnsi"/>
          <w:b/>
          <w:bCs/>
          <w:sz w:val="32"/>
          <w:szCs w:val="32"/>
        </w:rPr>
        <w:t xml:space="preserve"> Search for Laura on </w:t>
      </w:r>
      <w:hyperlink r:id="rId9" w:history="1">
        <w:r w:rsidRPr="005221DE">
          <w:rPr>
            <w:rStyle w:val="Hyperlink"/>
            <w:rFonts w:eastAsia="Calibri" w:cstheme="minorHAnsi"/>
            <w:b/>
            <w:bCs/>
            <w:sz w:val="32"/>
            <w:szCs w:val="32"/>
          </w:rPr>
          <w:t>www.skillsworkshop.org</w:t>
        </w:r>
      </w:hyperlink>
      <w:r w:rsidR="005221DE">
        <w:rPr>
          <w:rStyle w:val="Hyperlink"/>
          <w:rFonts w:eastAsia="Calibri" w:cstheme="minorHAnsi"/>
          <w:b/>
          <w:bCs/>
          <w:sz w:val="32"/>
          <w:szCs w:val="32"/>
          <w:u w:val="none"/>
        </w:rPr>
        <w:t>.</w:t>
      </w:r>
    </w:p>
    <w:p w14:paraId="28C8E96E" w14:textId="77777777" w:rsidR="00661FC3" w:rsidRPr="00661FC3" w:rsidRDefault="00661FC3" w:rsidP="00661FC3">
      <w:pPr>
        <w:tabs>
          <w:tab w:val="center" w:pos="4513"/>
        </w:tabs>
        <w:spacing w:after="0"/>
        <w:ind w:right="26"/>
        <w:rPr>
          <w:rFonts w:eastAsia="Calibri" w:cstheme="minorHAnsi"/>
          <w:sz w:val="28"/>
          <w:szCs w:val="28"/>
        </w:rPr>
      </w:pPr>
    </w:p>
    <w:p w14:paraId="33E95274" w14:textId="20A602A5" w:rsidR="00661FC3" w:rsidRPr="00661FC3" w:rsidRDefault="00661FC3" w:rsidP="00661FC3">
      <w:pPr>
        <w:tabs>
          <w:tab w:val="center" w:pos="4513"/>
        </w:tabs>
        <w:spacing w:after="0"/>
        <w:ind w:right="26"/>
        <w:rPr>
          <w:rFonts w:eastAsia="Calibri" w:cstheme="minorHAnsi"/>
          <w:b/>
          <w:bCs/>
          <w:sz w:val="28"/>
          <w:szCs w:val="28"/>
        </w:rPr>
      </w:pPr>
      <w:r w:rsidRPr="00661FC3">
        <w:rPr>
          <w:rFonts w:eastAsia="Calibri" w:cstheme="minorHAnsi"/>
          <w:b/>
          <w:bCs/>
          <w:sz w:val="28"/>
          <w:szCs w:val="28"/>
        </w:rPr>
        <w:t>Suitable for:</w:t>
      </w:r>
    </w:p>
    <w:p w14:paraId="1704608F" w14:textId="77777777" w:rsidR="005221DE" w:rsidRDefault="00661FC3" w:rsidP="00661FC3">
      <w:pPr>
        <w:tabs>
          <w:tab w:val="center" w:pos="4513"/>
        </w:tabs>
        <w:spacing w:after="0"/>
        <w:ind w:right="26"/>
        <w:rPr>
          <w:rFonts w:eastAsia="Calibri" w:cstheme="minorHAnsi"/>
          <w:sz w:val="28"/>
          <w:szCs w:val="28"/>
        </w:rPr>
      </w:pPr>
      <w:r w:rsidRPr="00661FC3">
        <w:rPr>
          <w:rFonts w:eastAsia="Calibri" w:cstheme="minorHAnsi"/>
          <w:sz w:val="28"/>
          <w:szCs w:val="28"/>
        </w:rPr>
        <w:t xml:space="preserve">L2 Functional </w:t>
      </w:r>
      <w:r w:rsidRPr="00661FC3">
        <w:rPr>
          <w:rFonts w:eastAsia="Calibri" w:cstheme="minorHAnsi"/>
          <w:sz w:val="28"/>
          <w:szCs w:val="28"/>
        </w:rPr>
        <w:t>Skills English</w:t>
      </w:r>
    </w:p>
    <w:p w14:paraId="69952E71" w14:textId="2F6D8D03" w:rsidR="00661FC3" w:rsidRDefault="005221DE" w:rsidP="00661FC3">
      <w:pPr>
        <w:tabs>
          <w:tab w:val="center" w:pos="4513"/>
        </w:tabs>
        <w:spacing w:after="0"/>
        <w:ind w:right="26"/>
        <w:rPr>
          <w:rFonts w:eastAsia="Calibri" w:cstheme="minorHAnsi"/>
          <w:sz w:val="28"/>
          <w:szCs w:val="28"/>
        </w:rPr>
      </w:pPr>
      <w:r>
        <w:rPr>
          <w:rFonts w:eastAsia="Calibri" w:cstheme="minorHAnsi"/>
          <w:sz w:val="28"/>
          <w:szCs w:val="28"/>
        </w:rPr>
        <w:t xml:space="preserve">           W</w:t>
      </w:r>
      <w:r w:rsidR="00661FC3" w:rsidRPr="00661FC3">
        <w:rPr>
          <w:rFonts w:eastAsia="Calibri" w:cstheme="minorHAnsi"/>
          <w:sz w:val="28"/>
          <w:szCs w:val="28"/>
        </w:rPr>
        <w:t>riting compos</w:t>
      </w:r>
      <w:r w:rsidR="00661FC3">
        <w:rPr>
          <w:rFonts w:eastAsia="Calibri" w:cstheme="minorHAnsi"/>
          <w:sz w:val="28"/>
          <w:szCs w:val="28"/>
        </w:rPr>
        <w:t>i</w:t>
      </w:r>
      <w:r w:rsidR="00661FC3" w:rsidRPr="00661FC3">
        <w:rPr>
          <w:rFonts w:eastAsia="Calibri" w:cstheme="minorHAnsi"/>
          <w:sz w:val="28"/>
          <w:szCs w:val="28"/>
        </w:rPr>
        <w:t>tion</w:t>
      </w:r>
      <w:r>
        <w:rPr>
          <w:rFonts w:eastAsia="Calibri" w:cstheme="minorHAnsi"/>
          <w:sz w:val="28"/>
          <w:szCs w:val="28"/>
        </w:rPr>
        <w:t xml:space="preserve"> </w:t>
      </w:r>
      <w:r w:rsidR="006725FD">
        <w:rPr>
          <w:rFonts w:eastAsia="Calibri" w:cstheme="minorHAnsi"/>
          <w:sz w:val="28"/>
          <w:szCs w:val="28"/>
        </w:rPr>
        <w:t xml:space="preserve">and </w:t>
      </w:r>
      <w:proofErr w:type="spellStart"/>
      <w:r w:rsidR="006725FD">
        <w:rPr>
          <w:rFonts w:eastAsia="Calibri" w:cstheme="minorHAnsi"/>
          <w:sz w:val="28"/>
          <w:szCs w:val="28"/>
        </w:rPr>
        <w:t>SPaG</w:t>
      </w:r>
      <w:proofErr w:type="spellEnd"/>
      <w:r w:rsidR="006725FD">
        <w:rPr>
          <w:rFonts w:eastAsia="Calibri" w:cstheme="minorHAnsi"/>
          <w:sz w:val="28"/>
          <w:szCs w:val="28"/>
        </w:rPr>
        <w:t xml:space="preserve"> </w:t>
      </w:r>
      <w:r>
        <w:rPr>
          <w:rFonts w:eastAsia="Calibri" w:cstheme="minorHAnsi"/>
          <w:sz w:val="28"/>
          <w:szCs w:val="28"/>
        </w:rPr>
        <w:t>(</w:t>
      </w:r>
      <w:r w:rsidR="006725FD">
        <w:rPr>
          <w:rFonts w:eastAsia="Calibri" w:cstheme="minorHAnsi"/>
          <w:sz w:val="28"/>
          <w:szCs w:val="28"/>
        </w:rPr>
        <w:t xml:space="preserve">all </w:t>
      </w:r>
      <w:r>
        <w:rPr>
          <w:rFonts w:eastAsia="Calibri" w:cstheme="minorHAnsi"/>
          <w:sz w:val="28"/>
          <w:szCs w:val="28"/>
        </w:rPr>
        <w:t>descriptors)</w:t>
      </w:r>
      <w:r w:rsidR="00661FC3">
        <w:rPr>
          <w:rFonts w:eastAsia="Calibri" w:cstheme="minorHAnsi"/>
          <w:sz w:val="28"/>
          <w:szCs w:val="28"/>
        </w:rPr>
        <w:t>.</w:t>
      </w:r>
    </w:p>
    <w:p w14:paraId="19A800E3" w14:textId="564345AA" w:rsidR="00661FC3" w:rsidRDefault="00661FC3" w:rsidP="00661FC3">
      <w:pPr>
        <w:spacing w:after="0" w:line="240" w:lineRule="auto"/>
        <w:rPr>
          <w:rFonts w:eastAsia="Times New Roman" w:cstheme="minorHAnsi"/>
          <w:color w:val="000000"/>
          <w:sz w:val="28"/>
          <w:szCs w:val="28"/>
          <w:lang w:eastAsia="en-GB"/>
        </w:rPr>
      </w:pPr>
      <w:r w:rsidRPr="00661FC3">
        <w:rPr>
          <w:rFonts w:eastAsia="Times New Roman" w:cstheme="minorHAnsi"/>
          <w:color w:val="000000"/>
          <w:sz w:val="28"/>
          <w:szCs w:val="28"/>
          <w:lang w:eastAsia="en-GB"/>
        </w:rPr>
        <w:t>T</w:t>
      </w:r>
      <w:r w:rsidRPr="00661FC3">
        <w:rPr>
          <w:rFonts w:eastAsia="Times New Roman" w:cstheme="minorHAnsi"/>
          <w:color w:val="000000"/>
          <w:sz w:val="28"/>
          <w:szCs w:val="28"/>
          <w:lang w:eastAsia="en-GB"/>
        </w:rPr>
        <w:t>-</w:t>
      </w:r>
      <w:r w:rsidRPr="00661FC3">
        <w:rPr>
          <w:rFonts w:eastAsia="Times New Roman" w:cstheme="minorHAnsi"/>
          <w:color w:val="000000"/>
          <w:sz w:val="28"/>
          <w:szCs w:val="28"/>
          <w:lang w:eastAsia="en-GB"/>
        </w:rPr>
        <w:t>Level G</w:t>
      </w:r>
      <w:r w:rsidRPr="00661FC3">
        <w:rPr>
          <w:rFonts w:eastAsia="Times New Roman" w:cstheme="minorHAnsi"/>
          <w:color w:val="000000"/>
          <w:sz w:val="28"/>
          <w:szCs w:val="28"/>
          <w:lang w:eastAsia="en-GB"/>
        </w:rPr>
        <w:t>EC</w:t>
      </w:r>
      <w:r>
        <w:rPr>
          <w:rFonts w:eastAsia="Times New Roman" w:cstheme="minorHAnsi"/>
          <w:color w:val="000000"/>
          <w:sz w:val="28"/>
          <w:szCs w:val="28"/>
          <w:lang w:eastAsia="en-GB"/>
        </w:rPr>
        <w:t xml:space="preserve"> (General English C</w:t>
      </w:r>
      <w:r w:rsidRPr="00661FC3">
        <w:rPr>
          <w:rFonts w:eastAsia="Times New Roman" w:cstheme="minorHAnsi"/>
          <w:color w:val="000000"/>
          <w:sz w:val="28"/>
          <w:szCs w:val="28"/>
          <w:lang w:eastAsia="en-GB"/>
        </w:rPr>
        <w:t>omp</w:t>
      </w:r>
      <w:r>
        <w:rPr>
          <w:rFonts w:eastAsia="Times New Roman" w:cstheme="minorHAnsi"/>
          <w:color w:val="000000"/>
          <w:sz w:val="28"/>
          <w:szCs w:val="28"/>
          <w:lang w:eastAsia="en-GB"/>
        </w:rPr>
        <w:t>etencies)</w:t>
      </w:r>
      <w:r w:rsidR="005221DE">
        <w:rPr>
          <w:rFonts w:eastAsia="Times New Roman" w:cstheme="minorHAnsi"/>
          <w:color w:val="000000"/>
          <w:sz w:val="28"/>
          <w:szCs w:val="28"/>
          <w:lang w:eastAsia="en-GB"/>
        </w:rPr>
        <w:t xml:space="preserve">  </w:t>
      </w:r>
    </w:p>
    <w:p w14:paraId="15D033C6" w14:textId="6B75025D" w:rsidR="005221DE" w:rsidRDefault="005221DE" w:rsidP="00661FC3">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b/>
        <w:t>1. Convey technical information to different audiences</w:t>
      </w:r>
      <w:r w:rsidR="006725FD">
        <w:rPr>
          <w:rFonts w:eastAsia="Times New Roman" w:cstheme="minorHAnsi"/>
          <w:color w:val="000000"/>
          <w:sz w:val="28"/>
          <w:szCs w:val="28"/>
          <w:lang w:eastAsia="en-GB"/>
        </w:rPr>
        <w:t xml:space="preserve">    (Task 1)</w:t>
      </w:r>
    </w:p>
    <w:p w14:paraId="5E00ED2B" w14:textId="76EFA8AA" w:rsidR="005221DE" w:rsidRDefault="005221DE" w:rsidP="00661FC3">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b/>
        <w:t>2. Create texts for different purposes and audiences</w:t>
      </w:r>
      <w:r w:rsidR="006725FD">
        <w:rPr>
          <w:rFonts w:eastAsia="Times New Roman" w:cstheme="minorHAnsi"/>
          <w:color w:val="000000"/>
          <w:sz w:val="28"/>
          <w:szCs w:val="28"/>
          <w:lang w:eastAsia="en-GB"/>
        </w:rPr>
        <w:t xml:space="preserve">         (both tasks)</w:t>
      </w:r>
    </w:p>
    <w:p w14:paraId="50630CAA" w14:textId="77777777" w:rsidR="00661FC3" w:rsidRDefault="00661FC3" w:rsidP="00661FC3">
      <w:pPr>
        <w:tabs>
          <w:tab w:val="center" w:pos="4513"/>
        </w:tabs>
        <w:spacing w:after="0"/>
        <w:ind w:right="26"/>
        <w:rPr>
          <w:rFonts w:eastAsia="Calibri" w:cstheme="minorHAnsi"/>
          <w:sz w:val="28"/>
          <w:szCs w:val="28"/>
          <w:lang w:val="en-US"/>
        </w:rPr>
      </w:pPr>
    </w:p>
    <w:p w14:paraId="58B46FA7" w14:textId="287F3565" w:rsidR="00661FC3" w:rsidRPr="00661FC3" w:rsidRDefault="00661FC3" w:rsidP="00661FC3">
      <w:pPr>
        <w:tabs>
          <w:tab w:val="center" w:pos="4513"/>
        </w:tabs>
        <w:spacing w:after="0"/>
        <w:ind w:right="26"/>
        <w:rPr>
          <w:rFonts w:eastAsia="Calibri" w:cstheme="minorHAnsi"/>
          <w:sz w:val="26"/>
          <w:szCs w:val="26"/>
          <w:lang w:val="en-US"/>
        </w:rPr>
      </w:pPr>
      <w:r w:rsidRPr="00661FC3">
        <w:rPr>
          <w:rFonts w:eastAsia="Calibri" w:cstheme="minorHAnsi"/>
          <w:sz w:val="28"/>
          <w:szCs w:val="28"/>
          <w:lang w:val="en-US"/>
        </w:rPr>
        <w:t>For related links and resources, visit the download page for this resource at skillsworkshop.</w:t>
      </w:r>
      <w:r w:rsidRPr="00661FC3">
        <w:rPr>
          <w:rFonts w:eastAsia="Calibri" w:cstheme="minorHAnsi"/>
          <w:sz w:val="28"/>
          <w:szCs w:val="28"/>
        </w:rPr>
        <w:t xml:space="preserve"> </w:t>
      </w:r>
      <w:hyperlink r:id="rId10" w:history="1">
        <w:r w:rsidRPr="00661FC3">
          <w:rPr>
            <w:rStyle w:val="Hyperlink"/>
            <w:sz w:val="26"/>
            <w:szCs w:val="26"/>
          </w:rPr>
          <w:t>https://www.skillsworkshop.org/resources/covid19_writing_tasks</w:t>
        </w:r>
      </w:hyperlink>
    </w:p>
    <w:p w14:paraId="47C4C858" w14:textId="77777777" w:rsidR="00661FC3" w:rsidRPr="00661FC3" w:rsidRDefault="00661FC3" w:rsidP="00940314">
      <w:pPr>
        <w:spacing w:after="0" w:line="240" w:lineRule="auto"/>
        <w:rPr>
          <w:rFonts w:eastAsia="Times New Roman" w:cstheme="minorHAnsi"/>
          <w:color w:val="000000"/>
          <w:sz w:val="28"/>
          <w:szCs w:val="28"/>
          <w:u w:val="single"/>
          <w:lang w:eastAsia="en-GB"/>
        </w:rPr>
      </w:pPr>
    </w:p>
    <w:p w14:paraId="450DDC43" w14:textId="77777777" w:rsidR="005221DE" w:rsidRDefault="005221DE" w:rsidP="00940314">
      <w:pPr>
        <w:spacing w:after="0" w:line="240" w:lineRule="auto"/>
        <w:rPr>
          <w:rFonts w:eastAsia="Times New Roman" w:cstheme="minorHAnsi"/>
          <w:b/>
          <w:bCs/>
          <w:color w:val="000000"/>
          <w:sz w:val="36"/>
          <w:szCs w:val="36"/>
          <w:lang w:eastAsia="en-GB"/>
        </w:rPr>
      </w:pPr>
    </w:p>
    <w:p w14:paraId="05F11E09" w14:textId="0B688DA0" w:rsidR="00661FC3" w:rsidRPr="00661FC3" w:rsidRDefault="00661FC3" w:rsidP="00940314">
      <w:pPr>
        <w:spacing w:after="0" w:line="240" w:lineRule="auto"/>
        <w:rPr>
          <w:rFonts w:eastAsia="Times New Roman" w:cstheme="minorHAnsi"/>
          <w:b/>
          <w:bCs/>
          <w:color w:val="000000"/>
          <w:sz w:val="36"/>
          <w:szCs w:val="36"/>
          <w:lang w:eastAsia="en-GB"/>
        </w:rPr>
      </w:pPr>
      <w:r w:rsidRPr="00661FC3">
        <w:rPr>
          <w:rFonts w:eastAsia="Times New Roman" w:cstheme="minorHAnsi"/>
          <w:b/>
          <w:bCs/>
          <w:color w:val="000000"/>
          <w:sz w:val="36"/>
          <w:szCs w:val="36"/>
          <w:lang w:eastAsia="en-GB"/>
        </w:rPr>
        <w:t>Editor’s note:</w:t>
      </w:r>
    </w:p>
    <w:p w14:paraId="7D84FE4F" w14:textId="23BADDCD" w:rsidR="00661FC3" w:rsidRDefault="00661FC3" w:rsidP="00940314">
      <w:pPr>
        <w:spacing w:after="0" w:line="240" w:lineRule="auto"/>
        <w:rPr>
          <w:rFonts w:eastAsia="Times New Roman" w:cstheme="minorHAnsi"/>
          <w:color w:val="000000"/>
          <w:sz w:val="28"/>
          <w:szCs w:val="28"/>
          <w:lang w:eastAsia="en-GB"/>
        </w:rPr>
      </w:pPr>
      <w:r w:rsidRPr="00661FC3">
        <w:rPr>
          <w:rFonts w:eastAsia="Times New Roman" w:cstheme="minorHAnsi"/>
          <w:color w:val="000000"/>
          <w:sz w:val="28"/>
          <w:szCs w:val="28"/>
          <w:lang w:eastAsia="en-GB"/>
        </w:rPr>
        <w:t>If you</w:t>
      </w:r>
      <w:r>
        <w:rPr>
          <w:rFonts w:eastAsia="Times New Roman" w:cstheme="minorHAnsi"/>
          <w:color w:val="000000"/>
          <w:sz w:val="28"/>
          <w:szCs w:val="28"/>
          <w:lang w:eastAsia="en-GB"/>
        </w:rPr>
        <w:t xml:space="preserve"> adapt this resource for your own learners during the Covid-19 crisis </w:t>
      </w:r>
      <w:r w:rsidRPr="006725FD">
        <w:rPr>
          <w:rFonts w:eastAsia="Times New Roman" w:cstheme="minorHAnsi"/>
          <w:b/>
          <w:bCs/>
          <w:color w:val="000000"/>
          <w:sz w:val="28"/>
          <w:szCs w:val="28"/>
          <w:lang w:eastAsia="en-GB"/>
        </w:rPr>
        <w:t>please, please consider sharing your adapted version back</w:t>
      </w:r>
      <w:r w:rsidR="005221DE">
        <w:rPr>
          <w:rFonts w:eastAsia="Times New Roman" w:cstheme="minorHAnsi"/>
          <w:color w:val="000000"/>
          <w:sz w:val="28"/>
          <w:szCs w:val="28"/>
          <w:lang w:eastAsia="en-GB"/>
        </w:rPr>
        <w:t>. This will help other Functional English tutors use effective</w:t>
      </w:r>
      <w:r>
        <w:rPr>
          <w:rFonts w:eastAsia="Times New Roman" w:cstheme="minorHAnsi"/>
          <w:color w:val="000000"/>
          <w:sz w:val="28"/>
          <w:szCs w:val="28"/>
          <w:lang w:eastAsia="en-GB"/>
        </w:rPr>
        <w:t xml:space="preserve"> remote lear</w:t>
      </w:r>
      <w:r w:rsidR="005221DE">
        <w:rPr>
          <w:rFonts w:eastAsia="Times New Roman" w:cstheme="minorHAnsi"/>
          <w:color w:val="000000"/>
          <w:sz w:val="28"/>
          <w:szCs w:val="28"/>
          <w:lang w:eastAsia="en-GB"/>
        </w:rPr>
        <w:t>n</w:t>
      </w:r>
      <w:r>
        <w:rPr>
          <w:rFonts w:eastAsia="Times New Roman" w:cstheme="minorHAnsi"/>
          <w:color w:val="000000"/>
          <w:sz w:val="28"/>
          <w:szCs w:val="28"/>
          <w:lang w:eastAsia="en-GB"/>
        </w:rPr>
        <w:t>ing</w:t>
      </w:r>
      <w:r w:rsidR="005221DE">
        <w:rPr>
          <w:rFonts w:eastAsia="Times New Roman" w:cstheme="minorHAnsi"/>
          <w:color w:val="000000"/>
          <w:sz w:val="28"/>
          <w:szCs w:val="28"/>
          <w:lang w:eastAsia="en-GB"/>
        </w:rPr>
        <w:t xml:space="preserve"> during the </w:t>
      </w:r>
      <w:proofErr w:type="spellStart"/>
      <w:r w:rsidR="005221DE">
        <w:rPr>
          <w:rFonts w:eastAsia="Times New Roman" w:cstheme="minorHAnsi"/>
          <w:color w:val="000000"/>
          <w:sz w:val="28"/>
          <w:szCs w:val="28"/>
          <w:lang w:eastAsia="en-GB"/>
        </w:rPr>
        <w:t>Covid</w:t>
      </w:r>
      <w:proofErr w:type="spellEnd"/>
      <w:r w:rsidR="005221DE">
        <w:rPr>
          <w:rFonts w:eastAsia="Times New Roman" w:cstheme="minorHAnsi"/>
          <w:color w:val="000000"/>
          <w:sz w:val="28"/>
          <w:szCs w:val="28"/>
          <w:lang w:eastAsia="en-GB"/>
        </w:rPr>
        <w:t xml:space="preserve"> college closure period.</w:t>
      </w:r>
    </w:p>
    <w:p w14:paraId="5EADC801" w14:textId="77777777" w:rsidR="00661FC3" w:rsidRDefault="00661FC3" w:rsidP="00940314">
      <w:pPr>
        <w:spacing w:after="0" w:line="240" w:lineRule="auto"/>
        <w:rPr>
          <w:rFonts w:eastAsia="Times New Roman" w:cstheme="minorHAnsi"/>
          <w:color w:val="000000"/>
          <w:sz w:val="28"/>
          <w:szCs w:val="28"/>
          <w:lang w:eastAsia="en-GB"/>
        </w:rPr>
      </w:pPr>
    </w:p>
    <w:p w14:paraId="01F0525D" w14:textId="2FB7004E" w:rsidR="00661FC3" w:rsidRDefault="00661FC3" w:rsidP="00940314">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Thank you very much and stay safe</w:t>
      </w:r>
      <w:r w:rsidR="005221DE">
        <w:rPr>
          <w:rFonts w:eastAsia="Times New Roman" w:cstheme="minorHAnsi"/>
          <w:color w:val="000000"/>
          <w:sz w:val="28"/>
          <w:szCs w:val="28"/>
          <w:lang w:eastAsia="en-GB"/>
        </w:rPr>
        <w:t>,</w:t>
      </w:r>
    </w:p>
    <w:p w14:paraId="26E6EC04" w14:textId="77777777" w:rsidR="005221DE" w:rsidRDefault="005221DE" w:rsidP="00940314">
      <w:pPr>
        <w:spacing w:after="0" w:line="240" w:lineRule="auto"/>
        <w:rPr>
          <w:rFonts w:eastAsia="Times New Roman" w:cstheme="minorHAnsi"/>
          <w:color w:val="000000"/>
          <w:sz w:val="28"/>
          <w:szCs w:val="28"/>
          <w:lang w:eastAsia="en-GB"/>
        </w:rPr>
      </w:pPr>
    </w:p>
    <w:p w14:paraId="56068E6B" w14:textId="77777777" w:rsidR="005221DE" w:rsidRPr="005221DE" w:rsidRDefault="00661FC3" w:rsidP="00940314">
      <w:pPr>
        <w:spacing w:after="0" w:line="240" w:lineRule="auto"/>
        <w:rPr>
          <w:rFonts w:eastAsia="Times New Roman" w:cstheme="minorHAnsi"/>
          <w:i/>
          <w:iCs/>
          <w:color w:val="000000"/>
          <w:sz w:val="28"/>
          <w:szCs w:val="28"/>
          <w:lang w:eastAsia="en-GB"/>
        </w:rPr>
      </w:pPr>
      <w:r w:rsidRPr="005221DE">
        <w:rPr>
          <w:rFonts w:eastAsia="Times New Roman" w:cstheme="minorHAnsi"/>
          <w:i/>
          <w:iCs/>
          <w:color w:val="000000"/>
          <w:sz w:val="28"/>
          <w:szCs w:val="28"/>
          <w:lang w:eastAsia="en-GB"/>
        </w:rPr>
        <w:t>Maggie Harnew</w:t>
      </w:r>
    </w:p>
    <w:p w14:paraId="0167257D" w14:textId="549272CA" w:rsidR="00661FC3" w:rsidRPr="00661FC3" w:rsidRDefault="00661FC3" w:rsidP="00940314">
      <w:pPr>
        <w:spacing w:after="0" w:line="240" w:lineRule="auto"/>
        <w:rPr>
          <w:rFonts w:eastAsia="Times New Roman" w:cstheme="minorHAnsi"/>
          <w:color w:val="000000"/>
          <w:sz w:val="28"/>
          <w:szCs w:val="28"/>
          <w:lang w:eastAsia="en-GB"/>
        </w:rPr>
        <w:sectPr w:rsidR="00661FC3" w:rsidRPr="00661FC3" w:rsidSect="005221DE">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eastAsia="Times New Roman" w:cstheme="minorHAnsi"/>
          <w:color w:val="000000"/>
          <w:sz w:val="28"/>
          <w:szCs w:val="28"/>
          <w:lang w:eastAsia="en-GB"/>
        </w:rPr>
        <w:t xml:space="preserve">(owner of </w:t>
      </w:r>
      <w:hyperlink r:id="rId11" w:history="1">
        <w:r w:rsidR="005221DE" w:rsidRPr="00DD05BB">
          <w:rPr>
            <w:rStyle w:val="Hyperlink"/>
            <w:rFonts w:eastAsia="Times New Roman" w:cstheme="minorHAnsi"/>
            <w:sz w:val="28"/>
            <w:szCs w:val="28"/>
            <w:lang w:eastAsia="en-GB"/>
          </w:rPr>
          <w:t>www.skillsworkshop.org</w:t>
        </w:r>
      </w:hyperlink>
      <w:r>
        <w:rPr>
          <w:rFonts w:eastAsia="Times New Roman" w:cstheme="minorHAnsi"/>
          <w:color w:val="000000"/>
          <w:sz w:val="28"/>
          <w:szCs w:val="28"/>
          <w:lang w:eastAsia="en-GB"/>
        </w:rPr>
        <w:t>)</w:t>
      </w:r>
      <w:r w:rsidR="005221DE">
        <w:rPr>
          <w:rFonts w:eastAsia="Times New Roman" w:cstheme="minorHAnsi"/>
          <w:color w:val="000000"/>
          <w:sz w:val="28"/>
          <w:szCs w:val="28"/>
          <w:lang w:eastAsia="en-GB"/>
        </w:rPr>
        <w:t xml:space="preserve"> </w:t>
      </w:r>
      <w:r>
        <w:rPr>
          <w:rFonts w:eastAsia="Times New Roman" w:cstheme="minorHAnsi"/>
          <w:color w:val="000000"/>
          <w:sz w:val="28"/>
          <w:szCs w:val="28"/>
          <w:lang w:eastAsia="en-GB"/>
        </w:rPr>
        <w:t xml:space="preserve"> </w:t>
      </w:r>
    </w:p>
    <w:p w14:paraId="11C447EA" w14:textId="2BDE120C"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b/>
          <w:bCs/>
          <w:color w:val="000000"/>
          <w:sz w:val="36"/>
          <w:szCs w:val="36"/>
          <w:u w:val="single"/>
          <w:lang w:eastAsia="en-GB"/>
        </w:rPr>
        <w:lastRenderedPageBreak/>
        <w:t>Task 1 </w:t>
      </w:r>
    </w:p>
    <w:p w14:paraId="32079CF9" w14:textId="77777777" w:rsidR="00940314" w:rsidRPr="006725FD" w:rsidRDefault="00940314" w:rsidP="00940314">
      <w:pPr>
        <w:spacing w:after="0" w:line="240" w:lineRule="auto"/>
        <w:rPr>
          <w:rFonts w:eastAsia="Times New Roman" w:cs="Times New Roman"/>
          <w:sz w:val="24"/>
          <w:szCs w:val="24"/>
          <w:lang w:eastAsia="en-GB"/>
        </w:rPr>
      </w:pPr>
    </w:p>
    <w:p w14:paraId="0D65D0A1" w14:textId="77777777" w:rsidR="005221DE" w:rsidRPr="006725FD" w:rsidRDefault="00940314" w:rsidP="00940314">
      <w:pPr>
        <w:spacing w:after="0" w:line="240" w:lineRule="auto"/>
        <w:rPr>
          <w:rFonts w:eastAsia="Times New Roman" w:cs="Arial"/>
          <w:i/>
          <w:iCs/>
          <w:color w:val="000000"/>
          <w:sz w:val="32"/>
          <w:szCs w:val="32"/>
          <w:lang w:eastAsia="en-GB"/>
        </w:rPr>
      </w:pPr>
      <w:r w:rsidRPr="006725FD">
        <w:rPr>
          <w:rFonts w:eastAsia="Times New Roman" w:cs="Arial"/>
          <w:i/>
          <w:iCs/>
          <w:color w:val="000000"/>
          <w:sz w:val="32"/>
          <w:szCs w:val="32"/>
          <w:lang w:eastAsia="en-GB"/>
        </w:rPr>
        <w:t>You are bio-medical student and you have been asked to write a report on Covid-19. You need to include</w:t>
      </w:r>
      <w:r w:rsidR="005221DE" w:rsidRPr="006725FD">
        <w:rPr>
          <w:rFonts w:eastAsia="Times New Roman" w:cs="Arial"/>
          <w:i/>
          <w:iCs/>
          <w:color w:val="000000"/>
          <w:sz w:val="32"/>
          <w:szCs w:val="32"/>
          <w:lang w:eastAsia="en-GB"/>
        </w:rPr>
        <w:t>:</w:t>
      </w:r>
    </w:p>
    <w:p w14:paraId="48D1F5DF" w14:textId="77777777" w:rsidR="005221DE" w:rsidRPr="006725FD" w:rsidRDefault="00940314" w:rsidP="005221DE">
      <w:pPr>
        <w:pStyle w:val="ListParagraph"/>
        <w:numPr>
          <w:ilvl w:val="0"/>
          <w:numId w:val="3"/>
        </w:numPr>
        <w:spacing w:after="0" w:line="240" w:lineRule="auto"/>
        <w:rPr>
          <w:rFonts w:eastAsia="Times New Roman" w:cs="Times New Roman"/>
          <w:sz w:val="24"/>
          <w:szCs w:val="24"/>
          <w:lang w:eastAsia="en-GB"/>
        </w:rPr>
      </w:pPr>
      <w:r w:rsidRPr="006725FD">
        <w:rPr>
          <w:rFonts w:eastAsia="Times New Roman" w:cs="Arial"/>
          <w:i/>
          <w:iCs/>
          <w:color w:val="000000"/>
          <w:sz w:val="32"/>
          <w:szCs w:val="32"/>
          <w:lang w:eastAsia="en-GB"/>
        </w:rPr>
        <w:t>what is the best course of action to beat Covid-</w:t>
      </w:r>
      <w:proofErr w:type="gramStart"/>
      <w:r w:rsidRPr="006725FD">
        <w:rPr>
          <w:rFonts w:eastAsia="Times New Roman" w:cs="Arial"/>
          <w:i/>
          <w:iCs/>
          <w:color w:val="000000"/>
          <w:sz w:val="32"/>
          <w:szCs w:val="32"/>
          <w:lang w:eastAsia="en-GB"/>
        </w:rPr>
        <w:t>19</w:t>
      </w:r>
      <w:proofErr w:type="gramEnd"/>
    </w:p>
    <w:p w14:paraId="4921DD7F" w14:textId="77777777" w:rsidR="005221DE" w:rsidRPr="006725FD" w:rsidRDefault="00940314" w:rsidP="005221DE">
      <w:pPr>
        <w:pStyle w:val="ListParagraph"/>
        <w:numPr>
          <w:ilvl w:val="0"/>
          <w:numId w:val="3"/>
        </w:numPr>
        <w:spacing w:after="0" w:line="240" w:lineRule="auto"/>
        <w:rPr>
          <w:rFonts w:eastAsia="Times New Roman" w:cs="Times New Roman"/>
          <w:sz w:val="24"/>
          <w:szCs w:val="24"/>
          <w:lang w:eastAsia="en-GB"/>
        </w:rPr>
      </w:pPr>
      <w:r w:rsidRPr="006725FD">
        <w:rPr>
          <w:rFonts w:eastAsia="Times New Roman" w:cs="Arial"/>
          <w:i/>
          <w:iCs/>
          <w:color w:val="000000"/>
          <w:sz w:val="32"/>
          <w:szCs w:val="32"/>
          <w:lang w:eastAsia="en-GB"/>
        </w:rPr>
        <w:t>what is needed to stop the spread of the virus</w:t>
      </w:r>
    </w:p>
    <w:p w14:paraId="00CCC069" w14:textId="77777777" w:rsidR="005221DE" w:rsidRPr="006725FD" w:rsidRDefault="00940314" w:rsidP="005221DE">
      <w:pPr>
        <w:pStyle w:val="ListParagraph"/>
        <w:numPr>
          <w:ilvl w:val="0"/>
          <w:numId w:val="3"/>
        </w:numPr>
        <w:spacing w:after="0" w:line="240" w:lineRule="auto"/>
        <w:rPr>
          <w:rFonts w:eastAsia="Times New Roman" w:cs="Times New Roman"/>
          <w:sz w:val="24"/>
          <w:szCs w:val="24"/>
          <w:lang w:eastAsia="en-GB"/>
        </w:rPr>
      </w:pPr>
      <w:r w:rsidRPr="006725FD">
        <w:rPr>
          <w:rFonts w:eastAsia="Times New Roman" w:cs="Arial"/>
          <w:i/>
          <w:iCs/>
          <w:color w:val="000000"/>
          <w:sz w:val="32"/>
          <w:szCs w:val="32"/>
          <w:lang w:eastAsia="en-GB"/>
        </w:rPr>
        <w:t xml:space="preserve">what needs to be enforced to ensure the public follow procedures in order to stop the spread of Covid-19. </w:t>
      </w:r>
    </w:p>
    <w:p w14:paraId="3536D24D" w14:textId="77777777" w:rsidR="005221DE" w:rsidRPr="006725FD" w:rsidRDefault="005221DE" w:rsidP="005221DE">
      <w:pPr>
        <w:pStyle w:val="ListParagraph"/>
        <w:spacing w:after="0" w:line="240" w:lineRule="auto"/>
        <w:rPr>
          <w:rFonts w:eastAsia="Times New Roman" w:cs="Times New Roman"/>
          <w:sz w:val="24"/>
          <w:szCs w:val="24"/>
          <w:lang w:eastAsia="en-GB"/>
        </w:rPr>
      </w:pPr>
    </w:p>
    <w:p w14:paraId="691DC270" w14:textId="49FE20A2" w:rsidR="00940314" w:rsidRPr="006725FD" w:rsidRDefault="00940314" w:rsidP="005221DE">
      <w:pPr>
        <w:pStyle w:val="ListParagraph"/>
        <w:spacing w:after="0" w:line="240" w:lineRule="auto"/>
        <w:ind w:left="0"/>
        <w:rPr>
          <w:rFonts w:eastAsia="Times New Roman" w:cs="Times New Roman"/>
          <w:sz w:val="24"/>
          <w:szCs w:val="24"/>
          <w:lang w:eastAsia="en-GB"/>
        </w:rPr>
      </w:pPr>
      <w:r w:rsidRPr="006725FD">
        <w:rPr>
          <w:rFonts w:eastAsia="Times New Roman" w:cs="Arial"/>
          <w:i/>
          <w:iCs/>
          <w:color w:val="000000"/>
          <w:sz w:val="32"/>
          <w:szCs w:val="32"/>
          <w:lang w:eastAsia="en-GB"/>
        </w:rPr>
        <w:t>Think about what recommendations could be made to the government and how might the public might take the government seriously. </w:t>
      </w:r>
    </w:p>
    <w:p w14:paraId="35B9358E" w14:textId="77777777" w:rsidR="00940314" w:rsidRPr="006725FD" w:rsidRDefault="00940314" w:rsidP="00940314">
      <w:pPr>
        <w:spacing w:after="240" w:line="240" w:lineRule="auto"/>
        <w:rPr>
          <w:rFonts w:eastAsia="Times New Roman" w:cs="Times New Roman"/>
          <w:sz w:val="24"/>
          <w:szCs w:val="24"/>
          <w:lang w:eastAsia="en-GB"/>
        </w:rPr>
      </w:pPr>
    </w:p>
    <w:p w14:paraId="1D484D86"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color w:val="000000"/>
          <w:sz w:val="32"/>
          <w:szCs w:val="32"/>
          <w:lang w:eastAsia="en-GB"/>
        </w:rPr>
        <w:t xml:space="preserve">24 marks. Suggested word </w:t>
      </w:r>
      <w:proofErr w:type="gramStart"/>
      <w:r w:rsidRPr="006725FD">
        <w:rPr>
          <w:rFonts w:eastAsia="Times New Roman" w:cs="Arial"/>
          <w:color w:val="000000"/>
          <w:sz w:val="32"/>
          <w:szCs w:val="32"/>
          <w:lang w:eastAsia="en-GB"/>
        </w:rPr>
        <w:t>count</w:t>
      </w:r>
      <w:proofErr w:type="gramEnd"/>
      <w:r w:rsidRPr="006725FD">
        <w:rPr>
          <w:rFonts w:eastAsia="Times New Roman" w:cs="Arial"/>
          <w:color w:val="000000"/>
          <w:sz w:val="32"/>
          <w:szCs w:val="32"/>
          <w:lang w:eastAsia="en-GB"/>
        </w:rPr>
        <w:t xml:space="preserve"> 250-300 words.</w:t>
      </w:r>
    </w:p>
    <w:p w14:paraId="79D2C559" w14:textId="77777777" w:rsidR="00940314" w:rsidRPr="006725FD" w:rsidRDefault="00940314" w:rsidP="00940314">
      <w:pPr>
        <w:spacing w:after="0" w:line="240" w:lineRule="auto"/>
        <w:rPr>
          <w:rFonts w:eastAsia="Times New Roman" w:cs="Times New Roman"/>
          <w:sz w:val="24"/>
          <w:szCs w:val="24"/>
          <w:lang w:eastAsia="en-GB"/>
        </w:rPr>
      </w:pPr>
    </w:p>
    <w:p w14:paraId="25E9E5F6"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color w:val="000000"/>
          <w:sz w:val="32"/>
          <w:szCs w:val="32"/>
          <w:lang w:eastAsia="en-GB"/>
        </w:rPr>
        <w:t>You will be assessed on:</w:t>
      </w:r>
    </w:p>
    <w:p w14:paraId="1927E74F" w14:textId="77777777" w:rsidR="00940314" w:rsidRPr="006725FD" w:rsidRDefault="00940314" w:rsidP="00940314">
      <w:pPr>
        <w:spacing w:after="0" w:line="240" w:lineRule="auto"/>
        <w:rPr>
          <w:rFonts w:eastAsia="Times New Roman" w:cs="Times New Roman"/>
          <w:sz w:val="24"/>
          <w:szCs w:val="24"/>
          <w:lang w:eastAsia="en-GB"/>
        </w:rPr>
      </w:pPr>
    </w:p>
    <w:p w14:paraId="2AE18C7B" w14:textId="77777777" w:rsidR="00940314" w:rsidRPr="006725FD" w:rsidRDefault="00940314" w:rsidP="00940314">
      <w:pPr>
        <w:numPr>
          <w:ilvl w:val="0"/>
          <w:numId w:val="1"/>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Presenting information on complex subjects clearly and concisely </w:t>
      </w:r>
    </w:p>
    <w:p w14:paraId="29D708CD" w14:textId="77777777" w:rsidR="00940314" w:rsidRPr="006725FD" w:rsidRDefault="00940314" w:rsidP="00940314">
      <w:pPr>
        <w:numPr>
          <w:ilvl w:val="0"/>
          <w:numId w:val="1"/>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Using a range of writing styles for different purposes</w:t>
      </w:r>
    </w:p>
    <w:p w14:paraId="39796A34" w14:textId="77777777" w:rsidR="00940314" w:rsidRPr="006725FD" w:rsidRDefault="00940314" w:rsidP="00940314">
      <w:pPr>
        <w:numPr>
          <w:ilvl w:val="0"/>
          <w:numId w:val="1"/>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Using a range of sentence structures, including complex sentences, and paragraphs to organise written communication effectively</w:t>
      </w:r>
    </w:p>
    <w:p w14:paraId="01EC1C8B" w14:textId="77777777" w:rsidR="00940314" w:rsidRPr="006725FD" w:rsidRDefault="00940314" w:rsidP="00940314">
      <w:pPr>
        <w:numPr>
          <w:ilvl w:val="0"/>
          <w:numId w:val="1"/>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Punctuating written text using commas, apostrophes and inverted commas accurately</w:t>
      </w:r>
    </w:p>
    <w:p w14:paraId="5A0FB731" w14:textId="77777777" w:rsidR="00940314" w:rsidRPr="006725FD" w:rsidRDefault="00940314" w:rsidP="00940314">
      <w:pPr>
        <w:numPr>
          <w:ilvl w:val="0"/>
          <w:numId w:val="1"/>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Ensuring written work is fit for purpose and audience, with accurate spelling and grammar that supports clear meaning in a range of text types. </w:t>
      </w:r>
    </w:p>
    <w:p w14:paraId="4FCE79B1" w14:textId="77777777" w:rsidR="00940314" w:rsidRPr="006725FD" w:rsidRDefault="00940314" w:rsidP="00940314">
      <w:pPr>
        <w:spacing w:after="0" w:line="240" w:lineRule="auto"/>
        <w:rPr>
          <w:rFonts w:eastAsia="Times New Roman" w:cs="Arial"/>
          <w:b/>
          <w:bCs/>
          <w:color w:val="000000"/>
          <w:sz w:val="28"/>
          <w:szCs w:val="28"/>
          <w:u w:val="single"/>
          <w:lang w:eastAsia="en-GB"/>
        </w:rPr>
      </w:pPr>
    </w:p>
    <w:p w14:paraId="3F1F64F3" w14:textId="77777777" w:rsidR="00940314" w:rsidRPr="006725FD" w:rsidRDefault="00940314" w:rsidP="00940314">
      <w:pPr>
        <w:spacing w:after="0" w:line="240" w:lineRule="auto"/>
        <w:rPr>
          <w:rFonts w:eastAsia="Times New Roman" w:cs="Arial"/>
          <w:b/>
          <w:bCs/>
          <w:color w:val="000000"/>
          <w:sz w:val="28"/>
          <w:szCs w:val="28"/>
          <w:u w:val="single"/>
          <w:lang w:eastAsia="en-GB"/>
        </w:rPr>
      </w:pPr>
    </w:p>
    <w:p w14:paraId="32709C77" w14:textId="68941E8B" w:rsidR="006725FD" w:rsidRPr="006725FD" w:rsidRDefault="006725FD" w:rsidP="00940314">
      <w:pPr>
        <w:spacing w:after="0" w:line="240" w:lineRule="auto"/>
        <w:rPr>
          <w:rFonts w:eastAsia="Times New Roman" w:cs="Arial"/>
          <w:b/>
          <w:bCs/>
          <w:color w:val="000000"/>
          <w:sz w:val="28"/>
          <w:szCs w:val="28"/>
          <w:u w:val="single"/>
          <w:lang w:eastAsia="en-GB"/>
        </w:rPr>
      </w:pPr>
      <w:r w:rsidRPr="006725FD">
        <w:rPr>
          <w:rFonts w:eastAsia="Times New Roman" w:cs="Arial"/>
          <w:b/>
          <w:bCs/>
          <w:color w:val="000000"/>
          <w:sz w:val="28"/>
          <w:szCs w:val="28"/>
          <w:u w:val="single"/>
          <w:lang w:eastAsia="en-GB"/>
        </w:rPr>
        <w:br w:type="page"/>
      </w:r>
    </w:p>
    <w:p w14:paraId="1564B9A7" w14:textId="77777777" w:rsidR="00940314" w:rsidRPr="006725FD" w:rsidRDefault="00940314" w:rsidP="00940314">
      <w:pPr>
        <w:spacing w:after="0" w:line="240" w:lineRule="auto"/>
        <w:rPr>
          <w:rFonts w:eastAsia="Times New Roman" w:cs="Arial"/>
          <w:b/>
          <w:bCs/>
          <w:color w:val="000000"/>
          <w:sz w:val="28"/>
          <w:szCs w:val="28"/>
          <w:u w:val="single"/>
          <w:lang w:eastAsia="en-GB"/>
        </w:rPr>
      </w:pPr>
    </w:p>
    <w:p w14:paraId="252F4112"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b/>
          <w:bCs/>
          <w:color w:val="000000"/>
          <w:sz w:val="32"/>
          <w:szCs w:val="32"/>
          <w:u w:val="single"/>
          <w:lang w:eastAsia="en-GB"/>
        </w:rPr>
        <w:t>Task 1</w:t>
      </w:r>
    </w:p>
    <w:p w14:paraId="20E02017" w14:textId="77777777" w:rsidR="00940314" w:rsidRPr="006725FD" w:rsidRDefault="00940314" w:rsidP="00940314">
      <w:pPr>
        <w:spacing w:after="0" w:line="240" w:lineRule="auto"/>
        <w:rPr>
          <w:rFonts w:eastAsia="Times New Roman" w:cs="Times New Roman"/>
          <w:sz w:val="24"/>
          <w:szCs w:val="24"/>
          <w:lang w:eastAsia="en-GB"/>
        </w:rPr>
      </w:pPr>
    </w:p>
    <w:p w14:paraId="513BCFF2" w14:textId="77777777" w:rsidR="00940314" w:rsidRPr="006725FD" w:rsidRDefault="00940314" w:rsidP="00940314">
      <w:pPr>
        <w:spacing w:after="0" w:line="240" w:lineRule="auto"/>
        <w:rPr>
          <w:rFonts w:eastAsia="Times New Roman" w:cs="Times New Roman"/>
          <w:sz w:val="28"/>
          <w:szCs w:val="28"/>
          <w:lang w:eastAsia="en-GB"/>
        </w:rPr>
      </w:pPr>
      <w:r w:rsidRPr="006725FD">
        <w:rPr>
          <w:rFonts w:eastAsia="Times New Roman" w:cs="Arial"/>
          <w:color w:val="000000"/>
          <w:sz w:val="28"/>
          <w:szCs w:val="28"/>
          <w:lang w:eastAsia="en-GB"/>
        </w:rPr>
        <w:t>(write your answer here PLEASE DELETE THIS). </w:t>
      </w:r>
    </w:p>
    <w:p w14:paraId="28DDF95A" w14:textId="77777777" w:rsidR="00940314" w:rsidRPr="006725FD" w:rsidRDefault="00940314" w:rsidP="00940314">
      <w:pPr>
        <w:spacing w:after="0" w:line="240" w:lineRule="auto"/>
        <w:rPr>
          <w:rFonts w:eastAsia="Times New Roman" w:cs="Arial"/>
          <w:b/>
          <w:bCs/>
          <w:color w:val="000000"/>
          <w:sz w:val="28"/>
          <w:szCs w:val="28"/>
          <w:u w:val="single"/>
          <w:lang w:eastAsia="en-GB"/>
        </w:rPr>
      </w:pPr>
    </w:p>
    <w:p w14:paraId="66B3CC22" w14:textId="77777777" w:rsidR="00940314" w:rsidRPr="006725FD" w:rsidRDefault="00940314" w:rsidP="00940314">
      <w:pPr>
        <w:spacing w:after="0" w:line="240" w:lineRule="auto"/>
        <w:rPr>
          <w:rFonts w:eastAsia="Times New Roman" w:cs="Arial"/>
          <w:b/>
          <w:bCs/>
          <w:color w:val="000000"/>
          <w:sz w:val="28"/>
          <w:szCs w:val="28"/>
          <w:u w:val="single"/>
          <w:lang w:eastAsia="en-GB"/>
        </w:rPr>
      </w:pPr>
    </w:p>
    <w:p w14:paraId="55618BF7" w14:textId="0A5D5643" w:rsidR="006725FD" w:rsidRPr="006725FD" w:rsidRDefault="006725FD" w:rsidP="00940314">
      <w:pPr>
        <w:spacing w:after="0" w:line="240" w:lineRule="auto"/>
        <w:rPr>
          <w:rFonts w:eastAsia="Times New Roman" w:cs="Arial"/>
          <w:b/>
          <w:bCs/>
          <w:color w:val="000000"/>
          <w:sz w:val="36"/>
          <w:szCs w:val="36"/>
          <w:u w:val="single"/>
          <w:lang w:eastAsia="en-GB"/>
        </w:rPr>
      </w:pPr>
      <w:r w:rsidRPr="006725FD">
        <w:rPr>
          <w:rFonts w:eastAsia="Times New Roman" w:cs="Arial"/>
          <w:b/>
          <w:bCs/>
          <w:color w:val="000000"/>
          <w:sz w:val="36"/>
          <w:szCs w:val="36"/>
          <w:u w:val="single"/>
          <w:lang w:eastAsia="en-GB"/>
        </w:rPr>
        <w:br w:type="page"/>
      </w:r>
    </w:p>
    <w:p w14:paraId="39C2F8AB" w14:textId="77777777" w:rsidR="006725FD" w:rsidRPr="006725FD" w:rsidRDefault="006725FD" w:rsidP="00940314">
      <w:pPr>
        <w:spacing w:after="0" w:line="240" w:lineRule="auto"/>
        <w:rPr>
          <w:rFonts w:eastAsia="Times New Roman" w:cs="Arial"/>
          <w:b/>
          <w:bCs/>
          <w:color w:val="000000"/>
          <w:sz w:val="36"/>
          <w:szCs w:val="36"/>
          <w:u w:val="single"/>
          <w:lang w:eastAsia="en-GB"/>
        </w:rPr>
      </w:pPr>
    </w:p>
    <w:p w14:paraId="1A437260"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b/>
          <w:bCs/>
          <w:color w:val="000000"/>
          <w:sz w:val="36"/>
          <w:szCs w:val="36"/>
          <w:u w:val="single"/>
          <w:lang w:eastAsia="en-GB"/>
        </w:rPr>
        <w:t>Task 2</w:t>
      </w:r>
    </w:p>
    <w:p w14:paraId="28879914" w14:textId="77777777" w:rsidR="00940314" w:rsidRPr="006725FD" w:rsidRDefault="00940314" w:rsidP="00940314">
      <w:pPr>
        <w:spacing w:after="0" w:line="240" w:lineRule="auto"/>
        <w:rPr>
          <w:rFonts w:eastAsia="Times New Roman" w:cs="Times New Roman"/>
          <w:sz w:val="24"/>
          <w:szCs w:val="24"/>
          <w:lang w:eastAsia="en-GB"/>
        </w:rPr>
      </w:pPr>
    </w:p>
    <w:p w14:paraId="750863B0" w14:textId="6585C1A1"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i/>
          <w:iCs/>
          <w:color w:val="000000"/>
          <w:sz w:val="32"/>
          <w:szCs w:val="32"/>
          <w:lang w:eastAsia="en-GB"/>
        </w:rPr>
        <w:t>You have recently been made unemployed due to the business you worked for being forced to close due to the Covid-19 outbreak. You now have no income and you need to find work. You also want to help vulnerable people. You have seen several adverts for supermarkets looking for temporary delivery drivers to support the increased demand of supplies during the Covid-19 crisis.</w:t>
      </w:r>
    </w:p>
    <w:p w14:paraId="5DE54575" w14:textId="77777777" w:rsidR="00940314" w:rsidRPr="006725FD" w:rsidRDefault="00940314" w:rsidP="00940314">
      <w:pPr>
        <w:spacing w:after="0" w:line="240" w:lineRule="auto"/>
        <w:rPr>
          <w:rFonts w:eastAsia="Times New Roman" w:cs="Times New Roman"/>
          <w:sz w:val="24"/>
          <w:szCs w:val="24"/>
          <w:lang w:eastAsia="en-GB"/>
        </w:rPr>
      </w:pPr>
    </w:p>
    <w:p w14:paraId="3FA67059" w14:textId="7B14BC39"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i/>
          <w:iCs/>
          <w:color w:val="000000"/>
          <w:sz w:val="32"/>
          <w:szCs w:val="32"/>
          <w:lang w:eastAsia="en-GB"/>
        </w:rPr>
        <w:t>Your task is to write a letter of application to one of the supermarkets, explaining why you are applying, what you can bring to the role, what experience you have and why you want to support the local community during the Covid-19 crisis. Write a persuasive application to the supermarket, persuading them to take you on during this difficult time.</w:t>
      </w:r>
    </w:p>
    <w:p w14:paraId="6F30CDD0" w14:textId="77777777" w:rsidR="00940314" w:rsidRPr="006725FD" w:rsidRDefault="00940314" w:rsidP="00940314">
      <w:pPr>
        <w:spacing w:after="0" w:line="240" w:lineRule="auto"/>
        <w:rPr>
          <w:rFonts w:eastAsia="Times New Roman" w:cs="Times New Roman"/>
          <w:sz w:val="24"/>
          <w:szCs w:val="24"/>
          <w:lang w:eastAsia="en-GB"/>
        </w:rPr>
      </w:pPr>
    </w:p>
    <w:p w14:paraId="3E548957"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color w:val="000000"/>
          <w:sz w:val="32"/>
          <w:szCs w:val="32"/>
          <w:lang w:eastAsia="en-GB"/>
        </w:rPr>
        <w:t>24 marks. Suggested word count 250-300 words.</w:t>
      </w:r>
    </w:p>
    <w:p w14:paraId="4C25B448" w14:textId="77777777" w:rsidR="00940314" w:rsidRPr="006725FD" w:rsidRDefault="00940314" w:rsidP="00940314">
      <w:pPr>
        <w:spacing w:after="0" w:line="240" w:lineRule="auto"/>
        <w:rPr>
          <w:rFonts w:eastAsia="Times New Roman" w:cs="Times New Roman"/>
          <w:sz w:val="24"/>
          <w:szCs w:val="24"/>
          <w:lang w:eastAsia="en-GB"/>
        </w:rPr>
      </w:pPr>
    </w:p>
    <w:p w14:paraId="5D821AA7"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color w:val="000000"/>
          <w:sz w:val="32"/>
          <w:szCs w:val="32"/>
          <w:lang w:eastAsia="en-GB"/>
        </w:rPr>
        <w:t>You will be assessed on:</w:t>
      </w:r>
    </w:p>
    <w:p w14:paraId="6345531B" w14:textId="77777777" w:rsidR="00940314" w:rsidRPr="006725FD" w:rsidRDefault="00940314" w:rsidP="00940314">
      <w:pPr>
        <w:spacing w:after="0" w:line="240" w:lineRule="auto"/>
        <w:rPr>
          <w:rFonts w:eastAsia="Times New Roman" w:cs="Times New Roman"/>
          <w:sz w:val="24"/>
          <w:szCs w:val="24"/>
          <w:lang w:eastAsia="en-GB"/>
        </w:rPr>
      </w:pPr>
    </w:p>
    <w:p w14:paraId="759215DC" w14:textId="3E526C62" w:rsidR="00940314" w:rsidRPr="006725FD" w:rsidRDefault="00940314" w:rsidP="00940314">
      <w:pPr>
        <w:numPr>
          <w:ilvl w:val="0"/>
          <w:numId w:val="2"/>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Presenting information on complex subjects clearly and concisely</w:t>
      </w:r>
    </w:p>
    <w:p w14:paraId="005D9E13" w14:textId="77777777" w:rsidR="00940314" w:rsidRPr="006725FD" w:rsidRDefault="00940314" w:rsidP="00940314">
      <w:pPr>
        <w:numPr>
          <w:ilvl w:val="0"/>
          <w:numId w:val="2"/>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Using a range of writing styles for different purposes</w:t>
      </w:r>
    </w:p>
    <w:p w14:paraId="2285E9D7" w14:textId="77777777" w:rsidR="00940314" w:rsidRPr="006725FD" w:rsidRDefault="00940314" w:rsidP="00940314">
      <w:pPr>
        <w:numPr>
          <w:ilvl w:val="0"/>
          <w:numId w:val="2"/>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Using a range of sentence structures, including complex sentences, and paragraphs to organise written communication effectively</w:t>
      </w:r>
    </w:p>
    <w:p w14:paraId="066893A9" w14:textId="77777777" w:rsidR="00940314" w:rsidRPr="006725FD" w:rsidRDefault="00940314" w:rsidP="00940314">
      <w:pPr>
        <w:numPr>
          <w:ilvl w:val="0"/>
          <w:numId w:val="2"/>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Punctuating written text using commas, apostrophes and inverted commas accurately</w:t>
      </w:r>
    </w:p>
    <w:p w14:paraId="74F55EE2" w14:textId="41F710F5" w:rsidR="00940314" w:rsidRPr="006725FD" w:rsidRDefault="00940314" w:rsidP="00940314">
      <w:pPr>
        <w:numPr>
          <w:ilvl w:val="0"/>
          <w:numId w:val="2"/>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Ensuring written work is fit for purpose and audience, with accurate spelling and grammar that supports clear meaning in a range of text types.</w:t>
      </w:r>
    </w:p>
    <w:p w14:paraId="0445EF8D" w14:textId="77777777" w:rsidR="00940314" w:rsidRPr="006725FD" w:rsidRDefault="00940314" w:rsidP="00940314">
      <w:pPr>
        <w:spacing w:after="240" w:line="240" w:lineRule="auto"/>
        <w:rPr>
          <w:rFonts w:eastAsia="Times New Roman" w:cs="Times New Roman"/>
          <w:sz w:val="24"/>
          <w:szCs w:val="24"/>
          <w:lang w:eastAsia="en-GB"/>
        </w:rPr>
      </w:pPr>
    </w:p>
    <w:p w14:paraId="0A03B9FC" w14:textId="77777777" w:rsidR="00940314" w:rsidRPr="006725FD" w:rsidRDefault="00940314" w:rsidP="00940314">
      <w:pPr>
        <w:spacing w:after="0" w:line="240" w:lineRule="auto"/>
        <w:rPr>
          <w:rFonts w:eastAsia="Times New Roman" w:cs="Arial"/>
          <w:b/>
          <w:bCs/>
          <w:color w:val="000000"/>
          <w:sz w:val="32"/>
          <w:szCs w:val="32"/>
          <w:u w:val="single"/>
          <w:lang w:eastAsia="en-GB"/>
        </w:rPr>
      </w:pPr>
    </w:p>
    <w:p w14:paraId="4C02B025" w14:textId="77777777" w:rsidR="00940314" w:rsidRPr="006725FD" w:rsidRDefault="00940314" w:rsidP="00940314">
      <w:pPr>
        <w:spacing w:after="0" w:line="240" w:lineRule="auto"/>
        <w:rPr>
          <w:rFonts w:eastAsia="Times New Roman" w:cs="Arial"/>
          <w:b/>
          <w:bCs/>
          <w:color w:val="000000"/>
          <w:sz w:val="32"/>
          <w:szCs w:val="32"/>
          <w:u w:val="single"/>
          <w:lang w:eastAsia="en-GB"/>
        </w:rPr>
      </w:pPr>
    </w:p>
    <w:p w14:paraId="1E2C4CBE" w14:textId="77777777" w:rsidR="00940314" w:rsidRPr="006725FD" w:rsidRDefault="00940314" w:rsidP="00940314">
      <w:pPr>
        <w:spacing w:after="0" w:line="240" w:lineRule="auto"/>
        <w:rPr>
          <w:rFonts w:eastAsia="Times New Roman" w:cs="Arial"/>
          <w:b/>
          <w:bCs/>
          <w:color w:val="000000"/>
          <w:sz w:val="32"/>
          <w:szCs w:val="32"/>
          <w:u w:val="single"/>
          <w:lang w:eastAsia="en-GB"/>
        </w:rPr>
      </w:pPr>
    </w:p>
    <w:p w14:paraId="3235FE6A" w14:textId="74347453" w:rsidR="006725FD" w:rsidRDefault="006725FD" w:rsidP="00940314">
      <w:pPr>
        <w:spacing w:after="0" w:line="240" w:lineRule="auto"/>
        <w:rPr>
          <w:rFonts w:eastAsia="Times New Roman" w:cs="Arial"/>
          <w:b/>
          <w:bCs/>
          <w:color w:val="000000"/>
          <w:sz w:val="32"/>
          <w:szCs w:val="32"/>
          <w:u w:val="single"/>
          <w:lang w:eastAsia="en-GB"/>
        </w:rPr>
      </w:pPr>
      <w:r>
        <w:rPr>
          <w:rFonts w:eastAsia="Times New Roman" w:cs="Arial"/>
          <w:b/>
          <w:bCs/>
          <w:color w:val="000000"/>
          <w:sz w:val="32"/>
          <w:szCs w:val="32"/>
          <w:u w:val="single"/>
          <w:lang w:eastAsia="en-GB"/>
        </w:rPr>
        <w:br w:type="page"/>
      </w:r>
    </w:p>
    <w:p w14:paraId="1B5F89A4" w14:textId="77777777" w:rsidR="00940314" w:rsidRPr="006725FD" w:rsidRDefault="00940314" w:rsidP="00940314">
      <w:pPr>
        <w:spacing w:after="0" w:line="240" w:lineRule="auto"/>
        <w:rPr>
          <w:rFonts w:eastAsia="Times New Roman" w:cs="Arial"/>
          <w:b/>
          <w:bCs/>
          <w:color w:val="000000"/>
          <w:sz w:val="32"/>
          <w:szCs w:val="32"/>
          <w:u w:val="single"/>
          <w:lang w:eastAsia="en-GB"/>
        </w:rPr>
      </w:pPr>
    </w:p>
    <w:p w14:paraId="5C6DFD53" w14:textId="6013AE6C" w:rsidR="00940314" w:rsidRPr="006725FD" w:rsidRDefault="00940314" w:rsidP="00940314">
      <w:pPr>
        <w:spacing w:after="0" w:line="240" w:lineRule="auto"/>
        <w:rPr>
          <w:rFonts w:eastAsia="Times New Roman" w:cs="Times New Roman"/>
          <w:sz w:val="28"/>
          <w:szCs w:val="28"/>
          <w:lang w:eastAsia="en-GB"/>
        </w:rPr>
      </w:pPr>
      <w:r w:rsidRPr="006725FD">
        <w:rPr>
          <w:rFonts w:eastAsia="Times New Roman" w:cs="Arial"/>
          <w:b/>
          <w:bCs/>
          <w:color w:val="000000"/>
          <w:sz w:val="28"/>
          <w:szCs w:val="28"/>
          <w:u w:val="single"/>
          <w:lang w:eastAsia="en-GB"/>
        </w:rPr>
        <w:t>Task 2</w:t>
      </w:r>
    </w:p>
    <w:p w14:paraId="029C4AAC" w14:textId="77777777" w:rsidR="00940314" w:rsidRPr="006725FD" w:rsidRDefault="00940314" w:rsidP="00940314">
      <w:pPr>
        <w:spacing w:after="0" w:line="240" w:lineRule="auto"/>
        <w:rPr>
          <w:rFonts w:eastAsia="Times New Roman" w:cs="Times New Roman"/>
          <w:sz w:val="28"/>
          <w:szCs w:val="28"/>
          <w:lang w:eastAsia="en-GB"/>
        </w:rPr>
      </w:pPr>
    </w:p>
    <w:p w14:paraId="40E96314" w14:textId="3B302B3A" w:rsidR="00940314" w:rsidRPr="006725FD" w:rsidRDefault="00940314" w:rsidP="00940314">
      <w:pPr>
        <w:spacing w:after="0" w:line="240" w:lineRule="auto"/>
        <w:rPr>
          <w:rFonts w:eastAsia="Times New Roman" w:cs="Times New Roman"/>
          <w:sz w:val="28"/>
          <w:szCs w:val="28"/>
          <w:lang w:eastAsia="en-GB"/>
        </w:rPr>
      </w:pPr>
      <w:r w:rsidRPr="006725FD">
        <w:rPr>
          <w:rFonts w:eastAsia="Times New Roman" w:cs="Arial"/>
          <w:color w:val="000000"/>
          <w:sz w:val="28"/>
          <w:szCs w:val="28"/>
          <w:lang w:eastAsia="en-GB"/>
        </w:rPr>
        <w:t>(write your answer here PLEASE DELETE THIS).</w:t>
      </w:r>
    </w:p>
    <w:p w14:paraId="548AD1C1" w14:textId="77777777" w:rsidR="008B2480" w:rsidRPr="006725FD" w:rsidRDefault="00940314" w:rsidP="00940314">
      <w:pPr>
        <w:rPr>
          <w:sz w:val="28"/>
          <w:szCs w:val="28"/>
        </w:rPr>
      </w:pPr>
      <w:r w:rsidRPr="006725FD">
        <w:rPr>
          <w:rFonts w:eastAsia="Times New Roman" w:cs="Times New Roman"/>
          <w:sz w:val="28"/>
          <w:szCs w:val="28"/>
          <w:lang w:eastAsia="en-GB"/>
        </w:rPr>
        <w:br/>
      </w:r>
      <w:r w:rsidRPr="006725FD">
        <w:rPr>
          <w:rFonts w:eastAsia="Times New Roman" w:cs="Times New Roman"/>
          <w:sz w:val="28"/>
          <w:szCs w:val="28"/>
          <w:lang w:eastAsia="en-GB"/>
        </w:rPr>
        <w:br/>
      </w:r>
    </w:p>
    <w:sectPr w:rsidR="008B2480" w:rsidRPr="006725FD" w:rsidSect="009403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CBD5" w14:textId="77777777" w:rsidR="00483DC9" w:rsidRDefault="00483DC9" w:rsidP="005B5BC3">
      <w:pPr>
        <w:spacing w:after="0" w:line="240" w:lineRule="auto"/>
      </w:pPr>
      <w:r>
        <w:separator/>
      </w:r>
    </w:p>
  </w:endnote>
  <w:endnote w:type="continuationSeparator" w:id="0">
    <w:p w14:paraId="652EF751" w14:textId="77777777" w:rsidR="00483DC9" w:rsidRDefault="00483DC9" w:rsidP="005B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070DA" w14:textId="77777777" w:rsidR="00483DC9" w:rsidRDefault="00483DC9" w:rsidP="005B5BC3">
      <w:pPr>
        <w:spacing w:after="0" w:line="240" w:lineRule="auto"/>
      </w:pPr>
      <w:r>
        <w:separator/>
      </w:r>
    </w:p>
  </w:footnote>
  <w:footnote w:type="continuationSeparator" w:id="0">
    <w:p w14:paraId="7F6C53F9" w14:textId="77777777" w:rsidR="00483DC9" w:rsidRDefault="00483DC9" w:rsidP="005B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93B45"/>
    <w:multiLevelType w:val="multilevel"/>
    <w:tmpl w:val="0C2C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43EEA"/>
    <w:multiLevelType w:val="hybridMultilevel"/>
    <w:tmpl w:val="AAC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49BF"/>
    <w:multiLevelType w:val="multilevel"/>
    <w:tmpl w:val="CFB2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14"/>
    <w:rsid w:val="00056EBE"/>
    <w:rsid w:val="00226BE2"/>
    <w:rsid w:val="00483DC9"/>
    <w:rsid w:val="005221DE"/>
    <w:rsid w:val="005B5BC3"/>
    <w:rsid w:val="00661FC3"/>
    <w:rsid w:val="006725FD"/>
    <w:rsid w:val="00851612"/>
    <w:rsid w:val="00940314"/>
    <w:rsid w:val="00B2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72F6"/>
  <w15:chartTrackingRefBased/>
  <w15:docId w15:val="{AF584EE8-F9B1-4E14-A394-FBA3A518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1FC3"/>
    <w:rPr>
      <w:color w:val="0563C1" w:themeColor="hyperlink"/>
      <w:u w:val="single"/>
    </w:rPr>
  </w:style>
  <w:style w:type="character" w:styleId="UnresolvedMention">
    <w:name w:val="Unresolved Mention"/>
    <w:basedOn w:val="DefaultParagraphFont"/>
    <w:uiPriority w:val="99"/>
    <w:semiHidden/>
    <w:unhideWhenUsed/>
    <w:rsid w:val="005221DE"/>
    <w:rPr>
      <w:color w:val="605E5C"/>
      <w:shd w:val="clear" w:color="auto" w:fill="E1DFDD"/>
    </w:rPr>
  </w:style>
  <w:style w:type="paragraph" w:styleId="ListParagraph">
    <w:name w:val="List Paragraph"/>
    <w:basedOn w:val="Normal"/>
    <w:uiPriority w:val="34"/>
    <w:qFormat/>
    <w:rsid w:val="005221DE"/>
    <w:pPr>
      <w:ind w:left="720"/>
      <w:contextualSpacing/>
    </w:pPr>
  </w:style>
  <w:style w:type="paragraph" w:styleId="Header">
    <w:name w:val="header"/>
    <w:basedOn w:val="Normal"/>
    <w:link w:val="HeaderChar"/>
    <w:uiPriority w:val="99"/>
    <w:unhideWhenUsed/>
    <w:rsid w:val="005B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BC3"/>
  </w:style>
  <w:style w:type="paragraph" w:styleId="Footer">
    <w:name w:val="footer"/>
    <w:basedOn w:val="Normal"/>
    <w:link w:val="FooterChar"/>
    <w:uiPriority w:val="99"/>
    <w:unhideWhenUsed/>
    <w:rsid w:val="005B5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7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killsworksho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workshop.org" TargetMode="External"/><Relationship Id="rId5" Type="http://schemas.openxmlformats.org/officeDocument/2006/relationships/footnotes" Target="footnotes.xml"/><Relationship Id="rId10" Type="http://schemas.openxmlformats.org/officeDocument/2006/relationships/hyperlink" Target="https://www.skillsworkshop.org/resources/covid19_writing_tasks" TargetMode="External"/><Relationship Id="rId4" Type="http://schemas.openxmlformats.org/officeDocument/2006/relationships/webSettings" Target="webSettings.xml"/><Relationship Id="rId9" Type="http://schemas.openxmlformats.org/officeDocument/2006/relationships/hyperlink" Target="http://www.skillsworksh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Covid-19 Writing tasks</vt:lpstr>
    </vt:vector>
  </TitlesOfParts>
  <Company>Contributed to www.skillsworkshop.org</Company>
  <LinksUpToDate>false</LinksUpToDate>
  <CharactersWithSpaces>3511</CharactersWithSpaces>
  <SharedDoc>false</SharedDoc>
  <HyperlinkBase>www.skillsworkshop.org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Writing tasks</dc:title>
  <dc:subject>L2 Functional English and T-Level General English Competencies</dc:subject>
  <dc:creator>Laura Robinson - RNN Group</dc:creator>
  <cp:keywords/>
  <dc:description/>
  <cp:lastModifiedBy>Maggie Harnew</cp:lastModifiedBy>
  <cp:revision>4</cp:revision>
  <dcterms:created xsi:type="dcterms:W3CDTF">2020-04-01T14:48:00Z</dcterms:created>
  <dcterms:modified xsi:type="dcterms:W3CDTF">2020-04-01T15:39:00Z</dcterms:modified>
</cp:coreProperties>
</file>