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0F48" w14:textId="77777777" w:rsidR="002B1BE3" w:rsidRDefault="002B1BE3" w:rsidP="00AC5E5D">
      <w:pPr>
        <w:ind w:left="720" w:hanging="360"/>
      </w:pPr>
    </w:p>
    <w:p w14:paraId="5738C252" w14:textId="77777777" w:rsidR="00E42DF1" w:rsidRDefault="002B1BE3" w:rsidP="002B1BE3">
      <w:pPr>
        <w:spacing w:after="0" w:line="276" w:lineRule="auto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Name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:</w:t>
      </w: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Date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 xml:space="preserve">:  </w:t>
      </w:r>
    </w:p>
    <w:p w14:paraId="51B59EF7" w14:textId="77777777" w:rsidR="00E42DF1" w:rsidRDefault="00E42DF1" w:rsidP="002B1BE3">
      <w:pPr>
        <w:spacing w:after="0" w:line="276" w:lineRule="auto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</w:p>
    <w:p w14:paraId="5A30F361" w14:textId="1A6F9212" w:rsidR="002B1BE3" w:rsidRPr="00B62C14" w:rsidRDefault="00E42DF1" w:rsidP="002B1BE3">
      <w:pPr>
        <w:spacing w:after="0" w:line="276" w:lineRule="auto"/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</w:pPr>
      <w:r w:rsidRPr="00B62C14"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  <w:t xml:space="preserve">Part of British Values is to understand that not everyone has to think or believe the same. It is about respecting and tolerating other people’s </w:t>
      </w:r>
      <w:r w:rsidR="00B62C14"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  <w:t>f</w:t>
      </w:r>
      <w:r w:rsidRPr="00B62C14"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  <w:t xml:space="preserve">aiths and </w:t>
      </w:r>
      <w:r w:rsidR="00B62C14"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  <w:t>b</w:t>
      </w:r>
      <w:r w:rsidRPr="00B62C14"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  <w:t>eliefs. The data on this task looks at different faiths and events in the 2021 calendar (</w:t>
      </w:r>
      <w:r w:rsidRPr="00EA55FE">
        <w:rPr>
          <w:rFonts w:eastAsia="Times New Roman" w:cstheme="minorHAnsi"/>
          <w:b/>
          <w:i/>
          <w:iCs/>
          <w:kern w:val="36"/>
          <w:sz w:val="24"/>
          <w:szCs w:val="24"/>
          <w:lang w:eastAsia="en-GB"/>
        </w:rPr>
        <w:t>note:</w:t>
      </w:r>
      <w:r w:rsidRPr="00B62C14"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  <w:t xml:space="preserve"> the data after </w:t>
      </w:r>
      <w:r w:rsidR="00942AAF" w:rsidRPr="00B62C14"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  <w:t xml:space="preserve">the </w:t>
      </w:r>
      <w:r w:rsidRPr="00B62C14"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  <w:t xml:space="preserve">date of event is made up). </w:t>
      </w:r>
      <w:r w:rsidR="002B1BE3" w:rsidRPr="00B62C14">
        <w:rPr>
          <w:rFonts w:eastAsia="Times New Roman" w:cstheme="minorHAnsi"/>
          <w:bCs/>
          <w:i/>
          <w:iCs/>
          <w:kern w:val="36"/>
          <w:sz w:val="24"/>
          <w:szCs w:val="24"/>
          <w:lang w:eastAsia="en-GB"/>
        </w:rPr>
        <w:t xml:space="preserve">               </w:t>
      </w:r>
    </w:p>
    <w:p w14:paraId="7FA78F49" w14:textId="77777777" w:rsidR="002B1BE3" w:rsidRPr="00B62C14" w:rsidRDefault="002B1BE3" w:rsidP="002B1BE3">
      <w:pPr>
        <w:pStyle w:val="ListParagraph"/>
        <w:rPr>
          <w:sz w:val="24"/>
          <w:szCs w:val="18"/>
          <w:lang w:val="en-US"/>
        </w:rPr>
      </w:pPr>
    </w:p>
    <w:p w14:paraId="029A3EDA" w14:textId="77777777" w:rsidR="00942AAF" w:rsidRPr="00B62C14" w:rsidRDefault="00942AAF" w:rsidP="00942AAF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  <w:lang w:val="en-US"/>
        </w:rPr>
      </w:pPr>
      <w:r w:rsidRPr="00B62C14">
        <w:rPr>
          <w:sz w:val="24"/>
          <w:szCs w:val="24"/>
          <w:lang w:val="en-US"/>
        </w:rPr>
        <w:t>Insert the following data into the spreadsheet.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49"/>
        <w:gridCol w:w="1336"/>
        <w:gridCol w:w="1241"/>
        <w:gridCol w:w="1159"/>
        <w:gridCol w:w="1495"/>
        <w:gridCol w:w="1475"/>
        <w:gridCol w:w="1393"/>
      </w:tblGrid>
      <w:tr w:rsidR="00942AAF" w:rsidRPr="00B62C14" w14:paraId="540433EF" w14:textId="77777777" w:rsidTr="00634A0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D41C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Faith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8BD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Event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C117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4E73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Followers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4302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% of followers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642B" w14:textId="77777777" w:rsidR="00942AAF" w:rsidRPr="00B62C14" w:rsidRDefault="00942AAF">
            <w:pPr>
              <w:jc w:val="center"/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Total made from event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8CB0" w14:textId="77777777" w:rsidR="00942AAF" w:rsidRPr="00B62C14" w:rsidRDefault="00942AAF">
            <w:pPr>
              <w:jc w:val="center"/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Amount given back to faith</w:t>
            </w:r>
          </w:p>
        </w:tc>
      </w:tr>
      <w:tr w:rsidR="00942AAF" w:rsidRPr="00B62C14" w14:paraId="15C282AB" w14:textId="77777777" w:rsidTr="00634A0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40F3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Jain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7E0C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 xml:space="preserve">Deep Diwali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6F0C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31.10.21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D49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572387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FC3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184D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  <w:r w:rsidRPr="00B62C14">
              <w:rPr>
                <w:sz w:val="24"/>
                <w:szCs w:val="24"/>
                <w:lang w:val="en-US"/>
              </w:rPr>
              <w:t>819243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15B" w14:textId="77777777" w:rsidR="00942AAF" w:rsidRPr="00B62C14" w:rsidRDefault="00942AA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DB2C862" w14:textId="77777777" w:rsidR="00634A07" w:rsidRDefault="00634A07" w:rsidP="00634A07">
      <w:pPr>
        <w:pStyle w:val="ListParagraph"/>
        <w:spacing w:line="256" w:lineRule="auto"/>
        <w:ind w:left="502"/>
        <w:rPr>
          <w:lang w:val="en-US"/>
        </w:rPr>
      </w:pPr>
    </w:p>
    <w:p w14:paraId="4D5BD3B1" w14:textId="280A4982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>Work out the total number of Followers for all the faiths.</w:t>
      </w:r>
    </w:p>
    <w:p w14:paraId="56D4FB00" w14:textId="77777777" w:rsidR="00634A07" w:rsidRDefault="00634A07" w:rsidP="00634A07">
      <w:pPr>
        <w:pStyle w:val="ListParagraph"/>
        <w:rPr>
          <w:lang w:val="en-US"/>
        </w:rPr>
      </w:pPr>
    </w:p>
    <w:p w14:paraId="43AE16B3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>Work out the average number of followers.</w:t>
      </w:r>
      <w:r>
        <w:rPr>
          <w:lang w:val="en-US"/>
        </w:rPr>
        <w:br/>
      </w:r>
    </w:p>
    <w:p w14:paraId="08A9B9DB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>Work out the maximum number of followers.</w:t>
      </w:r>
      <w:r>
        <w:rPr>
          <w:lang w:val="en-US"/>
        </w:rPr>
        <w:br/>
      </w:r>
    </w:p>
    <w:p w14:paraId="724BBE74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 xml:space="preserve">Work out what the percentage of followers is of each faith to the total number of followers. </w:t>
      </w:r>
    </w:p>
    <w:p w14:paraId="5ED6554F" w14:textId="42A98D6C" w:rsidR="00634A07" w:rsidRDefault="00634A07" w:rsidP="00634A07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 xml:space="preserve">Percentage = number of followers </w:t>
      </w:r>
      <w:r>
        <w:rPr>
          <w:rFonts w:cstheme="minorHAnsi"/>
          <w:b/>
          <w:lang w:val="en-US"/>
        </w:rPr>
        <w:t>÷</w:t>
      </w:r>
      <w:r>
        <w:rPr>
          <w:b/>
          <w:lang w:val="en-US"/>
        </w:rPr>
        <w:t xml:space="preserve"> total amount of followers </w:t>
      </w:r>
    </w:p>
    <w:p w14:paraId="5F93AA90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 xml:space="preserve">Work out the difference between the difference between total made from event and amount given back to faith to work out how much is given to UK economy. </w:t>
      </w:r>
    </w:p>
    <w:p w14:paraId="3F03419C" w14:textId="77777777" w:rsidR="00634A07" w:rsidRDefault="00634A07" w:rsidP="00634A07">
      <w:pPr>
        <w:pStyle w:val="ListParagraph"/>
        <w:rPr>
          <w:lang w:val="en-US"/>
        </w:rPr>
      </w:pPr>
    </w:p>
    <w:p w14:paraId="7AF8DBB4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>Use a formula to display the words “</w:t>
      </w:r>
      <w:r>
        <w:rPr>
          <w:b/>
          <w:lang w:val="en-US"/>
        </w:rPr>
        <w:t>Thriving</w:t>
      </w:r>
      <w:r>
        <w:rPr>
          <w:lang w:val="en-US"/>
        </w:rPr>
        <w:t xml:space="preserve">” if the % of followers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3% or more AND if the total amount made from event is more than £450,000. If not display the word “</w:t>
      </w:r>
      <w:r>
        <w:rPr>
          <w:b/>
          <w:lang w:val="en-US"/>
        </w:rPr>
        <w:t>decline</w:t>
      </w:r>
      <w:r>
        <w:rPr>
          <w:lang w:val="en-US"/>
        </w:rPr>
        <w:t xml:space="preserve">”. </w:t>
      </w:r>
      <w:r>
        <w:rPr>
          <w:lang w:val="en-US"/>
        </w:rPr>
        <w:br/>
      </w:r>
    </w:p>
    <w:p w14:paraId="38118705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>Use Conditional Formatting to highlight all the totals made from the event that are £700,000 or less.</w:t>
      </w:r>
      <w:r>
        <w:rPr>
          <w:lang w:val="en-US"/>
        </w:rPr>
        <w:br/>
      </w:r>
    </w:p>
    <w:p w14:paraId="1375A3C2" w14:textId="1E1A7268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>Format the date to look</w:t>
      </w:r>
      <w:r>
        <w:rPr>
          <w:lang w:val="en-US"/>
        </w:rPr>
        <w:t xml:space="preserve"> like</w:t>
      </w:r>
      <w:r>
        <w:rPr>
          <w:lang w:val="en-US"/>
        </w:rPr>
        <w:t xml:space="preserve"> this format </w:t>
      </w:r>
    </w:p>
    <w:p w14:paraId="23181442" w14:textId="77A3BA4C" w:rsidR="00634A07" w:rsidRDefault="00634A07" w:rsidP="00634A07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>22/01/2021</w:t>
      </w:r>
    </w:p>
    <w:p w14:paraId="6DCDE617" w14:textId="5F2EF07D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 xml:space="preserve">Format the cost to £ and 2 </w:t>
      </w:r>
      <w:proofErr w:type="spellStart"/>
      <w:r>
        <w:rPr>
          <w:lang w:val="en-US"/>
        </w:rPr>
        <w:t>d.p</w:t>
      </w:r>
      <w:r>
        <w:rPr>
          <w:lang w:val="en-US"/>
        </w:rPr>
        <w:t>.</w:t>
      </w:r>
      <w:proofErr w:type="spellEnd"/>
      <w:r>
        <w:rPr>
          <w:lang w:val="en-US"/>
        </w:rPr>
        <w:br/>
      </w:r>
    </w:p>
    <w:p w14:paraId="0F00F074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>Insert a row at the top, merge and centre and add the heading “Multi-faith Events in the UK”.</w:t>
      </w:r>
      <w:r>
        <w:rPr>
          <w:lang w:val="en-US"/>
        </w:rPr>
        <w:br/>
      </w:r>
    </w:p>
    <w:p w14:paraId="32153B6D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proofErr w:type="spellStart"/>
      <w:r>
        <w:rPr>
          <w:lang w:val="en-US"/>
        </w:rPr>
        <w:t>Organise</w:t>
      </w:r>
      <w:proofErr w:type="spellEnd"/>
      <w:r>
        <w:rPr>
          <w:lang w:val="en-US"/>
        </w:rPr>
        <w:t xml:space="preserve"> the data smallest to largest according to amount left for UK Economy.</w:t>
      </w:r>
      <w:r>
        <w:rPr>
          <w:lang w:val="en-US"/>
        </w:rPr>
        <w:br/>
      </w:r>
    </w:p>
    <w:p w14:paraId="7395A1A8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>Filter the data to show only those in “thrive”.</w:t>
      </w:r>
      <w:r>
        <w:rPr>
          <w:lang w:val="en-US"/>
        </w:rPr>
        <w:br/>
      </w:r>
    </w:p>
    <w:p w14:paraId="4E679ACC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 xml:space="preserve">Produce a chart to show all the faiths that are thriving and their number of followers in the UK. </w:t>
      </w:r>
      <w:r>
        <w:rPr>
          <w:lang w:val="en-US"/>
        </w:rPr>
        <w:br/>
      </w:r>
    </w:p>
    <w:p w14:paraId="77AA6C2F" w14:textId="77777777" w:rsidR="00634A07" w:rsidRDefault="00634A07" w:rsidP="00634A07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>Make sure the data is formatted correctly and free from any errors.</w:t>
      </w:r>
      <w:r>
        <w:rPr>
          <w:lang w:val="en-US"/>
        </w:rPr>
        <w:br/>
      </w:r>
    </w:p>
    <w:p w14:paraId="4AB64912" w14:textId="1DD6BEF4" w:rsidR="008D5763" w:rsidRPr="00634A07" w:rsidRDefault="00634A07" w:rsidP="00AC5E5D">
      <w:pPr>
        <w:pStyle w:val="ListParagraph"/>
        <w:numPr>
          <w:ilvl w:val="0"/>
          <w:numId w:val="2"/>
        </w:numPr>
        <w:spacing w:line="256" w:lineRule="auto"/>
        <w:rPr>
          <w:lang w:val="en-US"/>
        </w:rPr>
      </w:pPr>
      <w:r>
        <w:rPr>
          <w:lang w:val="en-US"/>
        </w:rPr>
        <w:t xml:space="preserve">Make sure the data fits on one </w:t>
      </w:r>
      <w:r>
        <w:rPr>
          <w:lang w:val="en-US"/>
        </w:rPr>
        <w:t>A</w:t>
      </w:r>
      <w:r>
        <w:rPr>
          <w:lang w:val="en-US"/>
        </w:rPr>
        <w:t xml:space="preserve">4 page. </w:t>
      </w:r>
    </w:p>
    <w:sectPr w:rsidR="008D5763" w:rsidRPr="00634A07" w:rsidSect="002009F6">
      <w:headerReference w:type="default" r:id="rId7"/>
      <w:footerReference w:type="default" r:id="rId8"/>
      <w:pgSz w:w="11906" w:h="16838"/>
      <w:pgMar w:top="992" w:right="566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A82A" w14:textId="77777777" w:rsidR="00306C22" w:rsidRDefault="00306C22" w:rsidP="00041913">
      <w:pPr>
        <w:spacing w:after="0" w:line="240" w:lineRule="auto"/>
      </w:pPr>
      <w:r>
        <w:separator/>
      </w:r>
    </w:p>
  </w:endnote>
  <w:endnote w:type="continuationSeparator" w:id="0">
    <w:p w14:paraId="3B6BE1AA" w14:textId="77777777" w:rsidR="00306C22" w:rsidRDefault="00306C22" w:rsidP="0004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AB4" w14:textId="3773B122" w:rsidR="002009F6" w:rsidRPr="002009F6" w:rsidRDefault="00041913" w:rsidP="002009F6">
    <w:pPr>
      <w:pStyle w:val="Footer"/>
      <w:ind w:left="-851"/>
      <w:rPr>
        <w:sz w:val="20"/>
        <w:szCs w:val="20"/>
      </w:rPr>
    </w:pPr>
    <w:r w:rsidRPr="002009F6">
      <w:rPr>
        <w:sz w:val="20"/>
        <w:szCs w:val="20"/>
      </w:rPr>
      <w:t>Kindly contributed by Laura Robinson</w:t>
    </w:r>
    <w:r w:rsidR="002009F6" w:rsidRPr="002009F6">
      <w:rPr>
        <w:sz w:val="20"/>
        <w:szCs w:val="20"/>
      </w:rPr>
      <w:t xml:space="preserve">, RNN Training, South Yorkshire. Search for Laura on </w:t>
    </w:r>
    <w:hyperlink r:id="rId1" w:history="1">
      <w:r w:rsidR="002009F6" w:rsidRPr="002009F6">
        <w:rPr>
          <w:rStyle w:val="Hyperlink"/>
          <w:sz w:val="20"/>
          <w:szCs w:val="20"/>
        </w:rPr>
        <w:t>www.skillsworkshop.org</w:t>
      </w:r>
    </w:hyperlink>
    <w:r w:rsidR="002009F6" w:rsidRPr="002009F6">
      <w:rPr>
        <w:sz w:val="20"/>
        <w:szCs w:val="20"/>
      </w:rPr>
      <w:t xml:space="preserve"> </w:t>
    </w:r>
    <w:r w:rsidR="002009F6">
      <w:rPr>
        <w:sz w:val="20"/>
        <w:szCs w:val="20"/>
      </w:rPr>
      <w:t xml:space="preserve">           </w:t>
    </w:r>
    <w:r w:rsidR="002009F6" w:rsidRPr="002009F6">
      <w:rPr>
        <w:sz w:val="20"/>
        <w:szCs w:val="20"/>
      </w:rPr>
      <w:t xml:space="preserve">Page </w:t>
    </w:r>
    <w:r w:rsidR="002009F6" w:rsidRPr="002009F6">
      <w:rPr>
        <w:b/>
        <w:bCs/>
        <w:sz w:val="20"/>
        <w:szCs w:val="20"/>
      </w:rPr>
      <w:fldChar w:fldCharType="begin"/>
    </w:r>
    <w:r w:rsidR="002009F6" w:rsidRPr="002009F6">
      <w:rPr>
        <w:b/>
        <w:bCs/>
        <w:sz w:val="20"/>
        <w:szCs w:val="20"/>
      </w:rPr>
      <w:instrText xml:space="preserve"> PAGE  \* Arabic  \* MERGEFORMAT </w:instrText>
    </w:r>
    <w:r w:rsidR="002009F6" w:rsidRPr="002009F6">
      <w:rPr>
        <w:b/>
        <w:bCs/>
        <w:sz w:val="20"/>
        <w:szCs w:val="20"/>
      </w:rPr>
      <w:fldChar w:fldCharType="separate"/>
    </w:r>
    <w:r w:rsidR="002009F6" w:rsidRPr="002009F6">
      <w:rPr>
        <w:b/>
        <w:bCs/>
        <w:noProof/>
        <w:sz w:val="20"/>
        <w:szCs w:val="20"/>
      </w:rPr>
      <w:t>1</w:t>
    </w:r>
    <w:r w:rsidR="002009F6" w:rsidRPr="002009F6">
      <w:rPr>
        <w:b/>
        <w:bCs/>
        <w:sz w:val="20"/>
        <w:szCs w:val="20"/>
      </w:rPr>
      <w:fldChar w:fldCharType="end"/>
    </w:r>
    <w:r w:rsidR="002009F6" w:rsidRPr="002009F6">
      <w:rPr>
        <w:sz w:val="20"/>
        <w:szCs w:val="20"/>
      </w:rPr>
      <w:t xml:space="preserve"> of </w:t>
    </w:r>
    <w:r w:rsidR="002009F6" w:rsidRPr="002009F6">
      <w:rPr>
        <w:b/>
        <w:bCs/>
        <w:sz w:val="20"/>
        <w:szCs w:val="20"/>
      </w:rPr>
      <w:fldChar w:fldCharType="begin"/>
    </w:r>
    <w:r w:rsidR="002009F6" w:rsidRPr="002009F6">
      <w:rPr>
        <w:b/>
        <w:bCs/>
        <w:sz w:val="20"/>
        <w:szCs w:val="20"/>
      </w:rPr>
      <w:instrText xml:space="preserve"> NUMPAGES  \* Arabic  \* MERGEFORMAT </w:instrText>
    </w:r>
    <w:r w:rsidR="002009F6" w:rsidRPr="002009F6">
      <w:rPr>
        <w:b/>
        <w:bCs/>
        <w:sz w:val="20"/>
        <w:szCs w:val="20"/>
      </w:rPr>
      <w:fldChar w:fldCharType="separate"/>
    </w:r>
    <w:r w:rsidR="002009F6" w:rsidRPr="002009F6">
      <w:rPr>
        <w:b/>
        <w:bCs/>
        <w:noProof/>
        <w:sz w:val="20"/>
        <w:szCs w:val="20"/>
      </w:rPr>
      <w:t>2</w:t>
    </w:r>
    <w:r w:rsidR="002009F6" w:rsidRPr="002009F6">
      <w:rPr>
        <w:b/>
        <w:bCs/>
        <w:sz w:val="20"/>
        <w:szCs w:val="20"/>
      </w:rPr>
      <w:fldChar w:fldCharType="end"/>
    </w:r>
  </w:p>
  <w:p w14:paraId="526BA533" w14:textId="05442C3F" w:rsidR="00041913" w:rsidRPr="002009F6" w:rsidRDefault="002009F6" w:rsidP="002009F6">
    <w:pPr>
      <w:pStyle w:val="Footer"/>
      <w:ind w:left="-851"/>
      <w:rPr>
        <w:sz w:val="20"/>
        <w:szCs w:val="20"/>
      </w:rPr>
    </w:pPr>
    <w:r w:rsidRPr="002009F6">
      <w:rPr>
        <w:sz w:val="20"/>
        <w:szCs w:val="20"/>
      </w:rPr>
      <w:t>L</w:t>
    </w:r>
    <w:r w:rsidR="00634A07">
      <w:rPr>
        <w:sz w:val="20"/>
        <w:szCs w:val="20"/>
      </w:rPr>
      <w:t>2</w:t>
    </w:r>
    <w:r w:rsidRPr="002009F6">
      <w:rPr>
        <w:sz w:val="20"/>
        <w:szCs w:val="20"/>
      </w:rPr>
      <w:t xml:space="preserve"> Functional ICT &amp; ESOL. </w:t>
    </w:r>
    <w:r w:rsidR="00942AAF">
      <w:rPr>
        <w:sz w:val="20"/>
        <w:szCs w:val="20"/>
      </w:rPr>
      <w:t xml:space="preserve">To find the </w:t>
    </w:r>
    <w:r w:rsidR="00634A07">
      <w:rPr>
        <w:sz w:val="20"/>
        <w:szCs w:val="20"/>
      </w:rPr>
      <w:t xml:space="preserve">spreadsheet and </w:t>
    </w:r>
    <w:r w:rsidRPr="002009F6">
      <w:rPr>
        <w:sz w:val="20"/>
        <w:szCs w:val="20"/>
      </w:rPr>
      <w:t xml:space="preserve">related </w:t>
    </w:r>
    <w:r w:rsidR="00942AAF">
      <w:rPr>
        <w:sz w:val="20"/>
        <w:szCs w:val="20"/>
      </w:rPr>
      <w:t>tasks</w:t>
    </w:r>
    <w:r w:rsidRPr="002009F6">
      <w:rPr>
        <w:sz w:val="20"/>
        <w:szCs w:val="20"/>
      </w:rPr>
      <w:t xml:space="preserve"> visit the download page for this resource at skillsworkshop.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2FC2E" w14:textId="77777777" w:rsidR="00306C22" w:rsidRDefault="00306C22" w:rsidP="00041913">
      <w:pPr>
        <w:spacing w:after="0" w:line="240" w:lineRule="auto"/>
      </w:pPr>
      <w:r>
        <w:separator/>
      </w:r>
    </w:p>
  </w:footnote>
  <w:footnote w:type="continuationSeparator" w:id="0">
    <w:p w14:paraId="56931C48" w14:textId="77777777" w:rsidR="00306C22" w:rsidRDefault="00306C22" w:rsidP="0004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EB14" w14:textId="31078126" w:rsidR="002E0DB1" w:rsidRPr="002E0DB1" w:rsidRDefault="002E0DB1" w:rsidP="002E0DB1">
    <w:pPr>
      <w:spacing w:after="0" w:line="276" w:lineRule="auto"/>
      <w:rPr>
        <w:rFonts w:ascii="Arial" w:eastAsia="Calibri" w:hAnsi="Arial" w:cs="Arial"/>
        <w:sz w:val="36"/>
        <w:szCs w:val="36"/>
      </w:rPr>
    </w:pPr>
    <w:r w:rsidRPr="002E0DB1">
      <w:rPr>
        <w:rFonts w:ascii="Arial" w:eastAsia="Calibri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8B078D8" wp14:editId="1E437829">
          <wp:simplePos x="0" y="0"/>
          <wp:positionH relativeFrom="margin">
            <wp:posOffset>4701540</wp:posOffset>
          </wp:positionH>
          <wp:positionV relativeFrom="margin">
            <wp:posOffset>-648970</wp:posOffset>
          </wp:positionV>
          <wp:extent cx="1376045" cy="923925"/>
          <wp:effectExtent l="0" t="0" r="0" b="9525"/>
          <wp:wrapSquare wrapText="bothSides"/>
          <wp:docPr id="15" name="Picture 15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BE3">
      <w:rPr>
        <w:rFonts w:ascii="Arial" w:eastAsia="Calibri" w:hAnsi="Arial" w:cs="Arial"/>
        <w:sz w:val="36"/>
        <w:szCs w:val="36"/>
      </w:rPr>
      <w:t>L</w:t>
    </w:r>
    <w:r w:rsidR="00634A07">
      <w:rPr>
        <w:rFonts w:ascii="Arial" w:eastAsia="Calibri" w:hAnsi="Arial" w:cs="Arial"/>
        <w:sz w:val="36"/>
        <w:szCs w:val="36"/>
      </w:rPr>
      <w:t>2</w:t>
    </w:r>
    <w:r w:rsidR="002B1BE3">
      <w:rPr>
        <w:rFonts w:ascii="Arial" w:eastAsia="Calibri" w:hAnsi="Arial" w:cs="Arial"/>
        <w:sz w:val="36"/>
        <w:szCs w:val="36"/>
      </w:rPr>
      <w:t xml:space="preserve"> British Values – </w:t>
    </w:r>
    <w:r w:rsidR="002B1BE3" w:rsidRPr="002B1BE3">
      <w:rPr>
        <w:rFonts w:ascii="Arial" w:eastAsia="Calibri" w:hAnsi="Arial" w:cs="Arial"/>
        <w:sz w:val="36"/>
        <w:szCs w:val="36"/>
        <w:highlight w:val="yellow"/>
      </w:rPr>
      <w:t xml:space="preserve">Task </w:t>
    </w:r>
    <w:r w:rsidR="00E42DF1">
      <w:rPr>
        <w:rFonts w:ascii="Arial" w:eastAsia="Calibri" w:hAnsi="Arial" w:cs="Arial"/>
        <w:sz w:val="36"/>
        <w:szCs w:val="36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809"/>
    <w:multiLevelType w:val="hybridMultilevel"/>
    <w:tmpl w:val="7820CD8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48CB"/>
    <w:multiLevelType w:val="hybridMultilevel"/>
    <w:tmpl w:val="6EE48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4830"/>
    <w:multiLevelType w:val="hybridMultilevel"/>
    <w:tmpl w:val="B544A4A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5D"/>
    <w:rsid w:val="00041913"/>
    <w:rsid w:val="00056EBE"/>
    <w:rsid w:val="000826D8"/>
    <w:rsid w:val="002009F6"/>
    <w:rsid w:val="002B1BE3"/>
    <w:rsid w:val="002E0DB1"/>
    <w:rsid w:val="00306C22"/>
    <w:rsid w:val="004C386B"/>
    <w:rsid w:val="00634A07"/>
    <w:rsid w:val="00850F1D"/>
    <w:rsid w:val="00851612"/>
    <w:rsid w:val="008C2E6F"/>
    <w:rsid w:val="008D5763"/>
    <w:rsid w:val="00942AAF"/>
    <w:rsid w:val="00944B56"/>
    <w:rsid w:val="00AC5E5D"/>
    <w:rsid w:val="00B62C14"/>
    <w:rsid w:val="00DF72D9"/>
    <w:rsid w:val="00E42DF1"/>
    <w:rsid w:val="00EA55FE"/>
    <w:rsid w:val="00F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CE75"/>
  <w15:chartTrackingRefBased/>
  <w15:docId w15:val="{F23C2394-37FF-4560-90DE-0C0C8E98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13"/>
  </w:style>
  <w:style w:type="paragraph" w:styleId="Footer">
    <w:name w:val="footer"/>
    <w:basedOn w:val="Normal"/>
    <w:link w:val="FooterChar"/>
    <w:uiPriority w:val="99"/>
    <w:unhideWhenUsed/>
    <w:rsid w:val="0004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13"/>
  </w:style>
  <w:style w:type="character" w:styleId="Hyperlink">
    <w:name w:val="Hyperlink"/>
    <w:basedOn w:val="DefaultParagraphFont"/>
    <w:uiPriority w:val="99"/>
    <w:unhideWhenUsed/>
    <w:rsid w:val="00200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9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2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Values Task 2</vt:lpstr>
    </vt:vector>
  </TitlesOfParts>
  <Company>Contributed to www.skillsworkshop.org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 Task 2</dc:title>
  <dc:subject>Level 2 Functional ICT and ESOL</dc:subject>
  <dc:creator>Laura Robinson</dc:creator>
  <cp:keywords/>
  <dc:description/>
  <cp:lastModifiedBy>Maggie Harnew</cp:lastModifiedBy>
  <cp:revision>2</cp:revision>
  <dcterms:created xsi:type="dcterms:W3CDTF">2021-02-17T19:24:00Z</dcterms:created>
  <dcterms:modified xsi:type="dcterms:W3CDTF">2021-02-17T19:24:00Z</dcterms:modified>
</cp:coreProperties>
</file>